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E3AD" w14:textId="2E906457" w:rsidR="00B71884" w:rsidRPr="00214EEF" w:rsidRDefault="00B71884" w:rsidP="00EC0405">
      <w:pPr>
        <w:jc w:val="center"/>
        <w:rPr>
          <w:rFonts w:cstheme="minorHAnsi"/>
          <w:b/>
        </w:rPr>
      </w:pPr>
      <w:r w:rsidRPr="00214EEF">
        <w:rPr>
          <w:rFonts w:cstheme="minorHAnsi"/>
          <w:b/>
          <w:sz w:val="28"/>
          <w:szCs w:val="28"/>
        </w:rPr>
        <w:t>References Barb</w:t>
      </w:r>
      <w:r w:rsidR="00EC0405" w:rsidRPr="00214EEF">
        <w:rPr>
          <w:rFonts w:cstheme="minorHAnsi"/>
          <w:b/>
          <w:sz w:val="28"/>
          <w:szCs w:val="28"/>
        </w:rPr>
        <w:t xml:space="preserve"> Oakley Presentation</w:t>
      </w:r>
    </w:p>
    <w:p w14:paraId="59E17DFE" w14:textId="77777777" w:rsidR="00676279" w:rsidRPr="00214EEF" w:rsidRDefault="00676279" w:rsidP="004C3F54">
      <w:pPr>
        <w:rPr>
          <w:rFonts w:cstheme="minorHAnsi"/>
          <w:b/>
        </w:rPr>
      </w:pPr>
      <w:r w:rsidRPr="00214EEF">
        <w:rPr>
          <w:rFonts w:cstheme="minorHAnsi"/>
          <w:b/>
        </w:rPr>
        <w:t>General information on forming memories</w:t>
      </w:r>
    </w:p>
    <w:p w14:paraId="229C59D6" w14:textId="53392227" w:rsidR="004C3F54" w:rsidRPr="00214EEF" w:rsidRDefault="004C3F54" w:rsidP="00793AA8">
      <w:pPr>
        <w:pStyle w:val="ListParagraph"/>
        <w:numPr>
          <w:ilvl w:val="0"/>
          <w:numId w:val="19"/>
        </w:numPr>
        <w:rPr>
          <w:rFonts w:cstheme="minorHAnsi"/>
          <w:bCs/>
          <w:szCs w:val="22"/>
        </w:rPr>
      </w:pPr>
      <w:r w:rsidRPr="00214EEF">
        <w:rPr>
          <w:rFonts w:cstheme="minorHAnsi"/>
          <w:bCs/>
          <w:szCs w:val="22"/>
        </w:rPr>
        <w:t xml:space="preserve">For a complete history of Hebbian learning, see </w:t>
      </w:r>
      <w:r w:rsidR="009428B5">
        <w:rPr>
          <w:rFonts w:cstheme="minorHAnsi"/>
          <w:bCs/>
          <w:szCs w:val="22"/>
        </w:rPr>
        <w:fldChar w:fldCharType="begin"/>
      </w:r>
      <w:r w:rsidR="009428B5">
        <w:rPr>
          <w:rFonts w:cstheme="minorHAnsi"/>
          <w:bCs/>
          <w:szCs w:val="22"/>
        </w:rPr>
        <w:instrText xml:space="preserve"> ADDIN EN.CITE &lt;EndNote&gt;&lt;Cite&gt;&lt;Author&gt;Sejnowski&lt;/Author&gt;&lt;Year&gt;1999&lt;/Year&gt;&lt;RecNum&gt;5007&lt;/RecNum&gt;&lt;DisplayText&gt;(Sejnowski, 1999)&lt;/DisplayText&gt;&lt;record&gt;&lt;rec-number&gt;5007&lt;/rec-number&gt;&lt;foreign-keys&gt;&lt;key app="EN" db-id="pepdvv0tv90epves0pe5asp55052a220dz2v" timestamp="1612293356" guid="fcc9d7f8-560b-439d-b960-bb007888c5cc"&gt;5007&lt;/key&gt;&lt;/foreign-keys&gt;&lt;ref-type name="Journal Article"&gt;17&lt;/ref-type&gt;&lt;contributors&gt;&lt;authors&gt;&lt;author&gt;Sejnowski, Terrence J&lt;/author&gt;&lt;/authors&gt;&lt;/contributors&gt;&lt;titles&gt;&lt;title&gt;The book of Hebb&lt;/title&gt;&lt;secondary-title&gt;Neuron&lt;/secondary-title&gt;&lt;/titles&gt;&lt;periodical&gt;&lt;full-title&gt;Neuron&lt;/full-title&gt;&lt;/periodical&gt;&lt;pages&gt;773-776&lt;/pages&gt;&lt;volume&gt;24&lt;/volume&gt;&lt;number&gt;4&lt;/number&gt;&lt;dates&gt;&lt;year&gt;1999&lt;/year&gt;&lt;/dates&gt;&lt;isbn&gt;0896-6273&lt;/isbn&gt;&lt;urls&gt;&lt;/urls&gt;&lt;/record&gt;&lt;/Cite&gt;&lt;/EndNote&gt;</w:instrText>
      </w:r>
      <w:r w:rsidR="009428B5">
        <w:rPr>
          <w:rFonts w:cstheme="minorHAnsi"/>
          <w:bCs/>
          <w:szCs w:val="22"/>
        </w:rPr>
        <w:fldChar w:fldCharType="separate"/>
      </w:r>
      <w:r w:rsidR="009428B5">
        <w:rPr>
          <w:rFonts w:cstheme="minorHAnsi"/>
          <w:bCs/>
          <w:noProof/>
          <w:szCs w:val="22"/>
        </w:rPr>
        <w:t>(Sejnowski, 1999)</w:t>
      </w:r>
      <w:r w:rsidR="009428B5">
        <w:rPr>
          <w:rFonts w:cstheme="minorHAnsi"/>
          <w:bCs/>
          <w:szCs w:val="22"/>
        </w:rPr>
        <w:fldChar w:fldCharType="end"/>
      </w:r>
      <w:r w:rsidRPr="00214EEF">
        <w:rPr>
          <w:rFonts w:cstheme="minorHAnsi"/>
          <w:bCs/>
          <w:szCs w:val="22"/>
        </w:rPr>
        <w:t>.</w:t>
      </w:r>
    </w:p>
    <w:p w14:paraId="632F308B" w14:textId="0831B8B0" w:rsidR="004C3F54" w:rsidRPr="00214EEF" w:rsidRDefault="004C3F54" w:rsidP="00793AA8">
      <w:pPr>
        <w:pStyle w:val="ListParagraph"/>
        <w:numPr>
          <w:ilvl w:val="0"/>
          <w:numId w:val="19"/>
        </w:numPr>
        <w:rPr>
          <w:rFonts w:cstheme="minorHAnsi"/>
          <w:bCs/>
          <w:szCs w:val="22"/>
        </w:rPr>
      </w:pPr>
      <w:r w:rsidRPr="00214EEF">
        <w:rPr>
          <w:rFonts w:cstheme="minorHAnsi"/>
          <w:bCs/>
          <w:szCs w:val="22"/>
        </w:rPr>
        <w:t xml:space="preserve">Although not a rigorous source, an overview of the most recent findings related to how dendrites emerge and meet axons can be found here: </w:t>
      </w:r>
      <w:hyperlink r:id="rId6" w:history="1">
        <w:r w:rsidR="00231C29" w:rsidRPr="00515DB8">
          <w:rPr>
            <w:rStyle w:val="Hyperlink"/>
            <w:rFonts w:cstheme="minorHAnsi"/>
            <w:bCs/>
            <w:szCs w:val="22"/>
          </w:rPr>
          <w:t>https://en.wikipedia.org/wiki/Dendritic_filopodia</w:t>
        </w:r>
      </w:hyperlink>
      <w:r w:rsidRPr="00214EEF">
        <w:rPr>
          <w:rFonts w:cstheme="minorHAnsi"/>
          <w:bCs/>
          <w:szCs w:val="22"/>
        </w:rPr>
        <w:t>.</w:t>
      </w:r>
    </w:p>
    <w:p w14:paraId="2466417A" w14:textId="1C6FC09F" w:rsidR="004C3F54" w:rsidRPr="00214EEF" w:rsidRDefault="004C3F54" w:rsidP="00793AA8">
      <w:pPr>
        <w:pStyle w:val="ListParagraph"/>
        <w:numPr>
          <w:ilvl w:val="0"/>
          <w:numId w:val="19"/>
        </w:numPr>
        <w:rPr>
          <w:rFonts w:cstheme="minorHAnsi"/>
          <w:bCs/>
          <w:szCs w:val="22"/>
        </w:rPr>
      </w:pPr>
      <w:r w:rsidRPr="00214EEF">
        <w:rPr>
          <w:rFonts w:cstheme="minorHAnsi"/>
          <w:bCs/>
          <w:szCs w:val="22"/>
          <w:lang w:val="nb-NO"/>
        </w:rPr>
        <w:t xml:space="preserve">Recent overview of memory and consolidation processes: </w:t>
      </w:r>
      <w:r w:rsidR="009428B5">
        <w:rPr>
          <w:rFonts w:cstheme="minorHAnsi"/>
          <w:bCs/>
          <w:szCs w:val="22"/>
        </w:rPr>
        <w:fldChar w:fldCharType="begin"/>
      </w:r>
      <w:r w:rsidR="009428B5">
        <w:rPr>
          <w:rFonts w:cstheme="minorHAnsi"/>
          <w:bCs/>
          <w:szCs w:val="22"/>
        </w:rPr>
        <w:instrText xml:space="preserve"> ADDIN EN.CITE &lt;EndNote&gt;&lt;Cite&gt;&lt;Author&gt;Runyan&lt;/Author&gt;&lt;Year&gt;2019&lt;/Year&gt;&lt;RecNum&gt;4141&lt;/RecNum&gt;&lt;DisplayText&gt;(Runyan, Moore, &amp;amp; Dash, 2019)&lt;/DisplayText&gt;&lt;record&gt;&lt;rec-number&gt;4141&lt;/rec-number&gt;&lt;foreign-keys&gt;&lt;key app="EN" db-id="pepdvv0tv90epves0pe5asp55052a220dz2v" timestamp="1612292826" guid="01192114-aa34-4487-a06f-a4b7407d8994"&gt;4141&lt;/key&gt;&lt;/foreign-keys&gt;&lt;ref-type name="Journal Article"&gt;17&lt;/ref-type&gt;&lt;contributors&gt;&lt;authors&gt;&lt;author&gt;Runyan, Jason D.&lt;/author&gt;&lt;author&gt;Moore, Anthony N.&lt;/author&gt;&lt;author&gt;Dash, Pramod K.&lt;/author&gt;&lt;/authors&gt;&lt;/contributors&gt;&lt;titles&gt;&lt;title&gt;Coordinating what we’ve learned about memory consolidation: Revisiting a unified theory&lt;/title&gt;&lt;secondary-title&gt;Neuroscience &amp;amp; Biobehavioral Reviews&lt;/secondary-title&gt;&lt;/titles&gt;&lt;periodical&gt;&lt;full-title&gt;Neuroscience &amp;amp; Biobehavioral Reviews&lt;/full-title&gt;&lt;/periodical&gt;&lt;pages&gt;77-84&lt;/pages&gt;&lt;volume&gt;100&lt;/volume&gt;&lt;keywords&gt;&lt;keyword&gt;Memory consolidation&lt;/keyword&gt;&lt;keyword&gt;Cellular consolidation&lt;/keyword&gt;&lt;keyword&gt;Explicit memory&lt;/keyword&gt;&lt;keyword&gt;Hippocampus&lt;/keyword&gt;&lt;keyword&gt;Prefrontal cortex&lt;/keyword&gt;&lt;keyword&gt;Memory schema&lt;/keyword&gt;&lt;keyword&gt;Engram cells&lt;/keyword&gt;&lt;keyword&gt;Optogenetic&lt;/keyword&gt;&lt;/keywords&gt;&lt;dates&gt;&lt;year&gt;2019&lt;/year&gt;&lt;pub-dates&gt;&lt;date&gt;2019/05/01/&lt;/date&gt;&lt;/pub-dates&gt;&lt;/dates&gt;&lt;isbn&gt;0149-7634&lt;/isbn&gt;&lt;urls&gt;&lt;related-urls&gt;&lt;url&gt;http://www.sciencedirect.com/science/article/pii/S0149763418302021&lt;/url&gt;&lt;/related-urls&gt;&lt;/urls&gt;&lt;electronic-resource-num&gt;https://doi.org/10.1016/j.neubiorev.2019.02.010&lt;/electronic-resource-num&gt;&lt;/record&gt;&lt;/Cite&gt;&lt;/EndNote&gt;</w:instrText>
      </w:r>
      <w:r w:rsidR="009428B5">
        <w:rPr>
          <w:rFonts w:cstheme="minorHAnsi"/>
          <w:bCs/>
          <w:szCs w:val="22"/>
        </w:rPr>
        <w:fldChar w:fldCharType="separate"/>
      </w:r>
      <w:r w:rsidR="009428B5">
        <w:rPr>
          <w:rFonts w:cstheme="minorHAnsi"/>
          <w:bCs/>
          <w:noProof/>
          <w:szCs w:val="22"/>
        </w:rPr>
        <w:t>(Runyan, Moore, &amp; Dash, 2019)</w:t>
      </w:r>
      <w:r w:rsidR="009428B5">
        <w:rPr>
          <w:rFonts w:cstheme="minorHAnsi"/>
          <w:bCs/>
          <w:szCs w:val="22"/>
        </w:rPr>
        <w:fldChar w:fldCharType="end"/>
      </w:r>
      <w:r w:rsidRPr="00214EEF">
        <w:rPr>
          <w:rFonts w:cstheme="minorHAnsi"/>
          <w:bCs/>
          <w:szCs w:val="22"/>
        </w:rPr>
        <w:t>.</w:t>
      </w:r>
    </w:p>
    <w:p w14:paraId="01EABE44" w14:textId="2EFD9AF9" w:rsidR="004C3F54" w:rsidRPr="004C3F54" w:rsidRDefault="00676279" w:rsidP="004C3F54">
      <w:pPr>
        <w:rPr>
          <w:rFonts w:cstheme="minorHAnsi"/>
          <w:b/>
        </w:rPr>
      </w:pPr>
      <w:r w:rsidRPr="00214EEF">
        <w:rPr>
          <w:rFonts w:cstheme="minorHAnsi"/>
          <w:b/>
        </w:rPr>
        <w:t>Working memory</w:t>
      </w:r>
      <w:r w:rsidR="006425DA" w:rsidRPr="00214EEF">
        <w:rPr>
          <w:rFonts w:cstheme="minorHAnsi"/>
          <w:b/>
        </w:rPr>
        <w:t>, long-term memory,</w:t>
      </w:r>
      <w:r w:rsidRPr="00214EEF">
        <w:rPr>
          <w:rFonts w:cstheme="minorHAnsi"/>
          <w:b/>
        </w:rPr>
        <w:t xml:space="preserve"> and retrieval practice</w:t>
      </w:r>
    </w:p>
    <w:p w14:paraId="678FF261" w14:textId="4D01F775"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Overviews of current conceptions of working memory: </w:t>
      </w:r>
      <w:r w:rsidR="009428B5">
        <w:rPr>
          <w:rFonts w:cstheme="minorHAnsi"/>
          <w:bCs/>
          <w:szCs w:val="22"/>
        </w:rPr>
        <w:fldChar w:fldCharType="begin"/>
      </w:r>
      <w:r w:rsidR="009428B5">
        <w:rPr>
          <w:rFonts w:cstheme="minorHAnsi"/>
          <w:bCs/>
          <w:szCs w:val="22"/>
        </w:rPr>
        <w:instrText xml:space="preserve"> ADDIN EN.CITE &lt;EndNote&gt;&lt;Cite&gt;&lt;Author&gt;Cowan&lt;/Author&gt;&lt;Year&gt;2017&lt;/Year&gt;&lt;RecNum&gt;4195&lt;/RecNum&gt;&lt;DisplayText&gt;(Cowan, 2017)&lt;/DisplayText&gt;&lt;record&gt;&lt;rec-number&gt;4195&lt;/rec-number&gt;&lt;foreign-keys&gt;&lt;key app="EN" db-id="pepdvv0tv90epves0pe5asp55052a220dz2v" timestamp="1612292866" guid="da46f985-e970-40c9-a439-7921698d297d"&gt;4195&lt;/key&gt;&lt;/foreign-keys&gt;&lt;ref-type name="Journal Article"&gt;17&lt;/ref-type&gt;&lt;contributors&gt;&lt;authors&gt;&lt;author&gt;Cowan, N.&lt;/author&gt;&lt;/authors&gt;&lt;/contributors&gt;&lt;auth-address&gt;Department of Psychological Sciences, University of Missouri, McAlester Hall, Columbia, MO, 65211, USA. CowanN@missouri.edu.&lt;/auth-address&gt;&lt;titles&gt;&lt;title&gt;The many faces of working memory and short-term storage&lt;/title&gt;&lt;secondary-title&gt;Psychonomic Bulletin and Review&lt;/secondary-title&gt;&lt;/titles&gt;&lt;periodical&gt;&lt;full-title&gt;Psychonomic Bulletin and Review&lt;/full-title&gt;&lt;/periodical&gt;&lt;pages&gt;1158-1170&lt;/pages&gt;&lt;volume&gt;24&lt;/volume&gt;&lt;number&gt;4&lt;/number&gt;&lt;keywords&gt;&lt;keyword&gt;Cognitive Science&lt;/keyword&gt;&lt;keyword&gt;Humans&lt;/keyword&gt;&lt;keyword&gt;Individuality&lt;/keyword&gt;&lt;keyword&gt;*Memory, Short-Term&lt;/keyword&gt;&lt;keyword&gt;*Semantics&lt;/keyword&gt;&lt;keyword&gt;*Terminology as Topic&lt;/keyword&gt;&lt;keyword&gt;Short term memory&lt;/keyword&gt;&lt;keyword&gt;Working memory&lt;/keyword&gt;&lt;/keywords&gt;&lt;dates&gt;&lt;year&gt;2017&lt;/year&gt;&lt;pub-dates&gt;&lt;date&gt;Aug&lt;/date&gt;&lt;/pub-dates&gt;&lt;/dates&gt;&lt;isbn&gt;1531-5320 (Electronic)&amp;#xD;1069-9384 (Linking)&lt;/isbn&gt;&lt;accession-num&gt;27896630&lt;/accession-num&gt;&lt;urls&gt;&lt;related-urls&gt;&lt;url&gt;https://www.ncbi.nlm.nih.gov/pubmed/27896630&lt;/url&gt;&lt;/related-urls&gt;&lt;/urls&gt;&lt;electronic-resource-num&gt;10.3758/s13423-016-1191-6&lt;/electronic-resource-num&gt;&lt;/record&gt;&lt;/Cite&gt;&lt;/EndNote&gt;</w:instrText>
      </w:r>
      <w:r w:rsidR="009428B5">
        <w:rPr>
          <w:rFonts w:cstheme="minorHAnsi"/>
          <w:bCs/>
          <w:szCs w:val="22"/>
        </w:rPr>
        <w:fldChar w:fldCharType="separate"/>
      </w:r>
      <w:r w:rsidR="009428B5">
        <w:rPr>
          <w:rFonts w:cstheme="minorHAnsi"/>
          <w:bCs/>
          <w:noProof/>
          <w:szCs w:val="22"/>
        </w:rPr>
        <w:t>(Cowan, 2017)</w:t>
      </w:r>
      <w:r w:rsidR="009428B5">
        <w:rPr>
          <w:rFonts w:cstheme="minorHAnsi"/>
          <w:bCs/>
          <w:szCs w:val="22"/>
        </w:rPr>
        <w:fldChar w:fldCharType="end"/>
      </w:r>
      <w:r w:rsidRPr="00214EEF">
        <w:rPr>
          <w:rFonts w:cstheme="minorHAnsi"/>
          <w:bCs/>
          <w:szCs w:val="22"/>
        </w:rPr>
        <w:t>.</w:t>
      </w:r>
    </w:p>
    <w:p w14:paraId="185253F9" w14:textId="680D1A57"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Retrieval practice is important for learning: </w:t>
      </w:r>
      <w:r w:rsidR="009428B5">
        <w:rPr>
          <w:rFonts w:cstheme="minorHAnsi"/>
          <w:bCs/>
          <w:szCs w:val="22"/>
        </w:rPr>
        <w:fldChar w:fldCharType="begin"/>
      </w:r>
      <w:r w:rsidR="009428B5">
        <w:rPr>
          <w:rFonts w:cstheme="minorHAnsi"/>
          <w:bCs/>
          <w:szCs w:val="22"/>
        </w:rPr>
        <w:instrText xml:space="preserve"> ADDIN EN.CITE &lt;EndNote&gt;&lt;Cite&gt;&lt;Author&gt;Karpicke&lt;/Author&gt;&lt;Year&gt;2012&lt;/Year&gt;&lt;RecNum&gt;3045&lt;/RecNum&gt;&lt;DisplayText&gt;(Jeffrey D Karpicke, 2012; Smith, Floerke, &amp;amp; Thomas, 2016)&lt;/DisplayText&gt;&lt;record&gt;&lt;rec-number&gt;3045&lt;/rec-number&gt;&lt;foreign-keys&gt;&lt;key app="EN" db-id="pepdvv0tv90epves0pe5asp55052a220dz2v" timestamp="1612292510" guid="a3b8c20f-cdd4-490e-9ec7-be055b398e0f"&gt;3045&lt;/key&gt;&lt;/foreign-keys&gt;&lt;ref-type name="Journal Article"&gt;17&lt;/ref-type&gt;&lt;contributors&gt;&lt;authors&gt;&lt;author&gt;Karpicke, Jeffrey D&lt;/author&gt;&lt;/authors&gt;&lt;/contributors&gt;&lt;titles&gt;&lt;title&gt;Retrieval-based learning active retrieval promotes meaningful learning&lt;/title&gt;&lt;secondary-title&gt;Current Directions in Psychological Science&lt;/secondary-title&gt;&lt;/titles&gt;&lt;periodical&gt;&lt;full-title&gt;Current Directions in Psychological Science&lt;/full-title&gt;&lt;abbr-1&gt;Curr Dir Psychol Sci&lt;/abbr-1&gt;&lt;/periodical&gt;&lt;pages&gt;157-163&lt;/pages&gt;&lt;volume&gt;21&lt;/volume&gt;&lt;number&gt;3&lt;/number&gt;&lt;dates&gt;&lt;year&gt;2012&lt;/year&gt;&lt;/dates&gt;&lt;isbn&gt;0963-7214&lt;/isbn&gt;&lt;urls&gt;&lt;/urls&gt;&lt;/record&gt;&lt;/Cite&gt;&lt;Cite&gt;&lt;Author&gt;Smith&lt;/Author&gt;&lt;Year&gt;2016&lt;/Year&gt;&lt;RecNum&gt;3851&lt;/RecNum&gt;&lt;record&gt;&lt;rec-number&gt;3851&lt;/rec-number&gt;&lt;foreign-keys&gt;&lt;key app="EN" db-id="pepdvv0tv90epves0pe5asp55052a220dz2v" timestamp="1612292698" guid="eb76aae4-2b62-48ac-a3a8-23495dd6e9fe"&gt;3851&lt;/key&gt;&lt;/foreign-keys&gt;&lt;ref-type name="Journal Article"&gt;17&lt;/ref-type&gt;&lt;contributors&gt;&lt;authors&gt;&lt;author&gt;Smith, Amy M.&lt;/author&gt;&lt;author&gt;Floerke, Victoria A.&lt;/author&gt;&lt;author&gt;Thomas, Ayanna K.&lt;/author&gt;&lt;/authors&gt;&lt;/contributors&gt;&lt;titles&gt;&lt;title&gt;Retrieval practice protects memory against acute stress&lt;/title&gt;&lt;secondary-title&gt;Science&lt;/secondary-title&gt;&lt;/titles&gt;&lt;periodical&gt;&lt;full-title&gt;Science&lt;/full-title&gt;&lt;/periodical&gt;&lt;volume&gt;354&lt;/volume&gt;&lt;number&gt;6315&lt;/number&gt;&lt;dates&gt;&lt;year&gt;2016&lt;/year&gt;&lt;/dates&gt;&lt;urls&gt;&lt;/urls&gt;&lt;/record&gt;&lt;/Cite&gt;&lt;/EndNote&gt;</w:instrText>
      </w:r>
      <w:r w:rsidR="009428B5">
        <w:rPr>
          <w:rFonts w:cstheme="minorHAnsi"/>
          <w:bCs/>
          <w:szCs w:val="22"/>
        </w:rPr>
        <w:fldChar w:fldCharType="separate"/>
      </w:r>
      <w:r w:rsidR="009428B5">
        <w:rPr>
          <w:rFonts w:cstheme="minorHAnsi"/>
          <w:bCs/>
          <w:noProof/>
          <w:szCs w:val="22"/>
        </w:rPr>
        <w:t>(Jeffrey D Karpicke, 2012; Smith, Floerke, &amp; Thomas, 2016)</w:t>
      </w:r>
      <w:r w:rsidR="009428B5">
        <w:rPr>
          <w:rFonts w:cstheme="minorHAnsi"/>
          <w:bCs/>
          <w:szCs w:val="22"/>
        </w:rPr>
        <w:fldChar w:fldCharType="end"/>
      </w:r>
      <w:r w:rsidRPr="00214EEF">
        <w:rPr>
          <w:rFonts w:cstheme="minorHAnsi"/>
          <w:bCs/>
          <w:szCs w:val="22"/>
        </w:rPr>
        <w:t>.</w:t>
      </w:r>
    </w:p>
    <w:p w14:paraId="296C3E0B" w14:textId="55DF6719"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Students need to be taught the importance of retrieval practice: </w:t>
      </w:r>
      <w:r w:rsidR="009428B5">
        <w:rPr>
          <w:rFonts w:cstheme="minorHAnsi"/>
          <w:bCs/>
          <w:szCs w:val="22"/>
        </w:rPr>
        <w:fldChar w:fldCharType="begin"/>
      </w:r>
      <w:r w:rsidR="009428B5">
        <w:rPr>
          <w:rFonts w:cstheme="minorHAnsi"/>
          <w:bCs/>
          <w:szCs w:val="22"/>
        </w:rPr>
        <w:instrText xml:space="preserve"> ADDIN EN.CITE &lt;EndNote&gt;&lt;Cite&gt;&lt;Author&gt;Bjork&lt;/Author&gt;&lt;Year&gt;2018&lt;/Year&gt;&lt;RecNum&gt;3903&lt;/RecNum&gt;&lt;DisplayText&gt;(Robert A. Bjork, 2018; Jeffrey D Karpicke &amp;amp; Grimaldi, 2012)&lt;/DisplayText&gt;&lt;record&gt;&lt;rec-number&gt;3903&lt;/rec-number&gt;&lt;foreign-keys&gt;&lt;key app="EN" db-id="pepdvv0tv90epves0pe5asp55052a220dz2v" timestamp="1612292709" guid="009ede99-bdb0-4d21-a073-74f93bdf5c7a"&gt;3903&lt;/key&gt;&lt;/foreign-keys&gt;&lt;ref-type name="Journal Article"&gt;17&lt;/ref-type&gt;&lt;contributors&gt;&lt;authors&gt;&lt;author&gt;Bjork, Robert A.&lt;/author&gt;&lt;/authors&gt;&lt;/contributors&gt;&lt;titles&gt;&lt;title&gt;Being suspicious of the sense of ease and undeterred by the sense of difficulty: Looking back at Schmidt and Bjork (1992)&lt;/title&gt;&lt;secondary-title&gt;Perspectives on Psychological Science&lt;/secondary-title&gt;&lt;/titles&gt;&lt;periodical&gt;&lt;full-title&gt;Perspectives on Psychological Science&lt;/full-title&gt;&lt;/periodical&gt;&lt;pages&gt;146-148&lt;/pages&gt;&lt;volume&gt;13&lt;/volume&gt;&lt;number&gt;2&lt;/number&gt;&lt;keywords&gt;&lt;keyword&gt;education,memory,learning,associative&lt;/keyword&gt;&lt;/keywords&gt;&lt;dates&gt;&lt;year&gt;2018&lt;/year&gt;&lt;/dates&gt;&lt;accession-num&gt;29592645&lt;/accession-num&gt;&lt;urls&gt;&lt;related-urls&gt;&lt;url&gt;http://journals.sagepub.com/doi/abs/10.1177/1745691617690642&lt;/url&gt;&lt;/related-urls&gt;&lt;/urls&gt;&lt;/record&gt;&lt;/Cite&gt;&lt;Cite&gt;&lt;Author&gt;Karpicke&lt;/Author&gt;&lt;Year&gt;2012&lt;/Year&gt;&lt;RecNum&gt;3046&lt;/RecNum&gt;&lt;record&gt;&lt;rec-number&gt;3046&lt;/rec-number&gt;&lt;foreign-keys&gt;&lt;key app="EN" db-id="pepdvv0tv90epves0pe5asp55052a220dz2v" timestamp="1612292511" guid="713cb228-ea6b-42c5-9d90-ae63727d61f7"&gt;3046&lt;/key&gt;&lt;/foreign-keys&gt;&lt;ref-type name="Journal Article"&gt;17&lt;/ref-type&gt;&lt;contributors&gt;&lt;authors&gt;&lt;author&gt;Karpicke, Jeffrey D&lt;/author&gt;&lt;author&gt;Grimaldi, Phillip J&lt;/author&gt;&lt;/authors&gt;&lt;/contributors&gt;&lt;titles&gt;&lt;title&gt;Retrieval-based learning: A perspective for enhancing meaningful learning&lt;/title&gt;&lt;secondary-title&gt;Educational Psychology Review&lt;/secondary-title&gt;&lt;/titles&gt;&lt;periodical&gt;&lt;full-title&gt;Educational Psychology Review&lt;/full-title&gt;&lt;/periodical&gt;&lt;pages&gt;401-418&lt;/pages&gt;&lt;volume&gt;24&lt;/volume&gt;&lt;number&gt;3&lt;/number&gt;&lt;dates&gt;&lt;year&gt;2012&lt;/year&gt;&lt;/dates&gt;&lt;isbn&gt;1040-726X&lt;/isbn&gt;&lt;urls&gt;&lt;/urls&gt;&lt;/record&gt;&lt;/Cite&gt;&lt;/EndNote&gt;</w:instrText>
      </w:r>
      <w:r w:rsidR="009428B5">
        <w:rPr>
          <w:rFonts w:cstheme="minorHAnsi"/>
          <w:bCs/>
          <w:szCs w:val="22"/>
        </w:rPr>
        <w:fldChar w:fldCharType="separate"/>
      </w:r>
      <w:r w:rsidR="009428B5">
        <w:rPr>
          <w:rFonts w:cstheme="minorHAnsi"/>
          <w:bCs/>
          <w:noProof/>
          <w:szCs w:val="22"/>
        </w:rPr>
        <w:t>(Robert A. Bjork, 2018; Jeffrey D Karpicke &amp; Grimaldi, 2012)</w:t>
      </w:r>
      <w:r w:rsidR="009428B5">
        <w:rPr>
          <w:rFonts w:cstheme="minorHAnsi"/>
          <w:bCs/>
          <w:szCs w:val="22"/>
        </w:rPr>
        <w:fldChar w:fldCharType="end"/>
      </w:r>
      <w:r w:rsidRPr="00214EEF">
        <w:rPr>
          <w:rFonts w:cstheme="minorHAnsi"/>
          <w:bCs/>
          <w:szCs w:val="22"/>
        </w:rPr>
        <w:t xml:space="preserve">. </w:t>
      </w:r>
    </w:p>
    <w:p w14:paraId="42E92FA5" w14:textId="1365D3BC"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The importance of working sample problems: </w:t>
      </w:r>
      <w:r w:rsidR="009428B5">
        <w:rPr>
          <w:rFonts w:cstheme="minorHAnsi"/>
          <w:bCs/>
          <w:szCs w:val="22"/>
        </w:rPr>
        <w:fldChar w:fldCharType="begin"/>
      </w:r>
      <w:r w:rsidR="009428B5">
        <w:rPr>
          <w:rFonts w:cstheme="minorHAnsi"/>
          <w:bCs/>
          <w:szCs w:val="22"/>
        </w:rPr>
        <w:instrText xml:space="preserve"> ADDIN EN.CITE &lt;EndNote&gt;&lt;Cite&gt;&lt;Author&gt;Chen&lt;/Author&gt;&lt;Year&gt;2015&lt;/Year&gt;&lt;RecNum&gt;4596&lt;/RecNum&gt;&lt;DisplayText&gt;(Chen, Kalyuga, &amp;amp; Sweller, 2015)&lt;/DisplayText&gt;&lt;record&gt;&lt;rec-number&gt;4596&lt;/rec-number&gt;&lt;foreign-keys&gt;&lt;key app="EN" db-id="pepdvv0tv90epves0pe5asp55052a220dz2v" timestamp="1612293091" guid="b34d422b-7efc-4776-9c43-f16e898a6270"&gt;4596&lt;/key&gt;&lt;/foreign-keys&gt;&lt;ref-type name="Journal Article"&gt;17&lt;/ref-type&gt;&lt;contributors&gt;&lt;authors&gt;&lt;author&gt;Chen, Ouhao&lt;/author&gt;&lt;author&gt;Kalyuga, Slava&lt;/author&gt;&lt;author&gt;Sweller, John&lt;/author&gt;&lt;/authors&gt;&lt;/contributors&gt;&lt;titles&gt;&lt;title&gt;The worked example effect, the generation effect, and element interactivity&lt;/title&gt;&lt;secondary-title&gt;Journal of Educational Psychology&lt;/secondary-title&gt;&lt;/titles&gt;&lt;periodical&gt;&lt;full-title&gt;Journal of Educational Psychology&lt;/full-title&gt;&lt;/periodical&gt;&lt;pages&gt;689–704&lt;/pages&gt;&lt;volume&gt;107&lt;/volume&gt;&lt;number&gt;3&lt;/number&gt;&lt;dates&gt;&lt;year&gt;2015&lt;/year&gt;&lt;/dates&gt;&lt;isbn&gt;1939-2176&lt;/isbn&gt;&lt;urls&gt;&lt;/urls&gt;&lt;/record&gt;&lt;/Cite&gt;&lt;/EndNote&gt;</w:instrText>
      </w:r>
      <w:r w:rsidR="009428B5">
        <w:rPr>
          <w:rFonts w:cstheme="minorHAnsi"/>
          <w:bCs/>
          <w:szCs w:val="22"/>
        </w:rPr>
        <w:fldChar w:fldCharType="separate"/>
      </w:r>
      <w:r w:rsidR="009428B5">
        <w:rPr>
          <w:rFonts w:cstheme="minorHAnsi"/>
          <w:bCs/>
          <w:noProof/>
          <w:szCs w:val="22"/>
        </w:rPr>
        <w:t>(Chen, Kalyuga, &amp; Sweller, 2015)</w:t>
      </w:r>
      <w:r w:rsidR="009428B5">
        <w:rPr>
          <w:rFonts w:cstheme="minorHAnsi"/>
          <w:bCs/>
          <w:szCs w:val="22"/>
        </w:rPr>
        <w:fldChar w:fldCharType="end"/>
      </w:r>
      <w:r w:rsidRPr="00214EEF">
        <w:rPr>
          <w:rFonts w:cstheme="minorHAnsi"/>
          <w:bCs/>
          <w:szCs w:val="22"/>
        </w:rPr>
        <w:t>.</w:t>
      </w:r>
    </w:p>
    <w:p w14:paraId="4E800BEA" w14:textId="1FE92C5E"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Active retrieval promotes meaningful learning: </w:t>
      </w:r>
      <w:r w:rsidR="009428B5">
        <w:rPr>
          <w:rFonts w:cstheme="minorHAnsi"/>
          <w:bCs/>
          <w:szCs w:val="22"/>
        </w:rPr>
        <w:fldChar w:fldCharType="begin"/>
      </w:r>
      <w:r w:rsidR="009428B5">
        <w:rPr>
          <w:rFonts w:cstheme="minorHAnsi"/>
          <w:bCs/>
          <w:szCs w:val="22"/>
        </w:rPr>
        <w:instrText xml:space="preserve"> ADDIN EN.CITE &lt;EndNote&gt;&lt;Cite&gt;&lt;Author&gt;Karpicke&lt;/Author&gt;&lt;Year&gt;2012&lt;/Year&gt;&lt;RecNum&gt;3045&lt;/RecNum&gt;&lt;DisplayText&gt;(Jeffrey D Karpicke, 2012)&lt;/DisplayText&gt;&lt;record&gt;&lt;rec-number&gt;3045&lt;/rec-number&gt;&lt;foreign-keys&gt;&lt;key app="EN" db-id="pepdvv0tv90epves0pe5asp55052a220dz2v" timestamp="1612292510" guid="a3b8c20f-cdd4-490e-9ec7-be055b398e0f"&gt;3045&lt;/key&gt;&lt;/foreign-keys&gt;&lt;ref-type name="Journal Article"&gt;17&lt;/ref-type&gt;&lt;contributors&gt;&lt;authors&gt;&lt;author&gt;Karpicke, Jeffrey D&lt;/author&gt;&lt;/authors&gt;&lt;/contributors&gt;&lt;titles&gt;&lt;title&gt;Retrieval-based learning active retrieval promotes meaningful learning&lt;/title&gt;&lt;secondary-title&gt;Current Directions in Psychological Science&lt;/secondary-title&gt;&lt;/titles&gt;&lt;periodical&gt;&lt;full-title&gt;Current Directions in Psychological Science&lt;/full-title&gt;&lt;abbr-1&gt;Curr Dir Psychol Sci&lt;/abbr-1&gt;&lt;/periodical&gt;&lt;pages&gt;157-163&lt;/pages&gt;&lt;volume&gt;21&lt;/volume&gt;&lt;number&gt;3&lt;/number&gt;&lt;dates&gt;&lt;year&gt;2012&lt;/year&gt;&lt;/dates&gt;&lt;isbn&gt;0963-7214&lt;/isbn&gt;&lt;urls&gt;&lt;/urls&gt;&lt;/record&gt;&lt;/Cite&gt;&lt;/EndNote&gt;</w:instrText>
      </w:r>
      <w:r w:rsidR="009428B5">
        <w:rPr>
          <w:rFonts w:cstheme="minorHAnsi"/>
          <w:bCs/>
          <w:szCs w:val="22"/>
        </w:rPr>
        <w:fldChar w:fldCharType="separate"/>
      </w:r>
      <w:r w:rsidR="009428B5">
        <w:rPr>
          <w:rFonts w:cstheme="minorHAnsi"/>
          <w:bCs/>
          <w:noProof/>
          <w:szCs w:val="22"/>
        </w:rPr>
        <w:t>(Jeffrey D Karpicke, 2012)</w:t>
      </w:r>
      <w:r w:rsidR="009428B5">
        <w:rPr>
          <w:rFonts w:cstheme="minorHAnsi"/>
          <w:bCs/>
          <w:szCs w:val="22"/>
        </w:rPr>
        <w:fldChar w:fldCharType="end"/>
      </w:r>
      <w:r w:rsidRPr="00214EEF">
        <w:rPr>
          <w:rFonts w:cstheme="minorHAnsi"/>
          <w:bCs/>
          <w:szCs w:val="22"/>
        </w:rPr>
        <w:t>.</w:t>
      </w:r>
    </w:p>
    <w:p w14:paraId="5815D652" w14:textId="4BAA61D9"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Retrieval practice produces more learning than elaborative studying with concept mapping: </w:t>
      </w:r>
      <w:r w:rsidR="009428B5">
        <w:rPr>
          <w:rFonts w:cstheme="minorHAnsi"/>
          <w:bCs/>
          <w:szCs w:val="22"/>
        </w:rPr>
        <w:fldChar w:fldCharType="begin"/>
      </w:r>
      <w:r w:rsidR="009428B5">
        <w:rPr>
          <w:rFonts w:cstheme="minorHAnsi"/>
          <w:bCs/>
          <w:szCs w:val="22"/>
        </w:rPr>
        <w:instrText xml:space="preserve"> ADDIN EN.CITE &lt;EndNote&gt;&lt;Cite&gt;&lt;Author&gt;Karpicke&lt;/Author&gt;&lt;Year&gt;2011&lt;/Year&gt;&lt;RecNum&gt;4579&lt;/RecNum&gt;&lt;DisplayText&gt;(J. D. Karpicke &amp;amp; Blunt, 2011)&lt;/DisplayText&gt;&lt;record&gt;&lt;rec-number&gt;4579&lt;/rec-number&gt;&lt;foreign-keys&gt;&lt;key app="EN" db-id="pepdvv0tv90epves0pe5asp55052a220dz2v" timestamp="1612293069" guid="a5e4f1e5-a503-4a71-8aba-f60e81e43285"&gt;4579&lt;/key&gt;&lt;/foreign-keys&gt;&lt;ref-type name="Journal Article"&gt;17&lt;/ref-type&gt;&lt;contributors&gt;&lt;authors&gt;&lt;author&gt;Karpicke, J. D.&lt;/author&gt;&lt;author&gt;Blunt, J. R.&lt;/author&gt;&lt;/authors&gt;&lt;/contributors&gt;&lt;auth-address&gt;Department of Psychological Sciences, Purdue University, West Lafayette, IN 47907, USA. karpicke@purdue.edu&lt;/auth-address&gt;&lt;titles&gt;&lt;title&gt;Retrieval practice produces more learning than elaborative studying with concept mapping&lt;/title&gt;&lt;secondary-title&gt;Science&lt;/secondary-title&gt;&lt;alt-title&gt;Science&lt;/alt-title&gt;&lt;/titles&gt;&lt;periodical&gt;&lt;full-title&gt;Science&lt;/full-title&gt;&lt;/periodical&gt;&lt;alt-periodical&gt;&lt;full-title&gt;Science&lt;/full-title&gt;&lt;/alt-periodical&gt;&lt;pages&gt;772-775&lt;/pages&gt;&lt;volume&gt;331&lt;/volume&gt;&lt;number&gt;6018&lt;/number&gt;&lt;edition&gt;2011/01/22&lt;/edition&gt;&lt;keywords&gt;&lt;keyword&gt;Biological Science Disciplines/*education&lt;/keyword&gt;&lt;keyword&gt;Cues&lt;/keyword&gt;&lt;keyword&gt;Educational Measurement&lt;/keyword&gt;&lt;keyword&gt;Humans&lt;/keyword&gt;&lt;keyword&gt;*Learning&lt;/keyword&gt;&lt;keyword&gt;*Memory&lt;/keyword&gt;&lt;keyword&gt;Mental Recall&lt;/keyword&gt;&lt;keyword&gt;Test Taking Skills&lt;/keyword&gt;&lt;/keywords&gt;&lt;dates&gt;&lt;year&gt;2011&lt;/year&gt;&lt;pub-dates&gt;&lt;date&gt;Feb 11&lt;/date&gt;&lt;/pub-dates&gt;&lt;/dates&gt;&lt;isbn&gt;1095-9203 (Electronic)&amp;#xD;0036-8075 (Linking)&lt;/isbn&gt;&lt;accession-num&gt;21252317&lt;/accession-num&gt;&lt;urls&gt;&lt;related-urls&gt;&lt;url&gt;http://www.ncbi.nlm.nih.gov/pubmed/21252317&lt;/url&gt;&lt;/related-urls&gt;&lt;/urls&gt;&lt;electronic-resource-num&gt;10.1126/science.1199327&lt;/electronic-resource-num&gt;&lt;/record&gt;&lt;/Cite&gt;&lt;/EndNote&gt;</w:instrText>
      </w:r>
      <w:r w:rsidR="009428B5">
        <w:rPr>
          <w:rFonts w:cstheme="minorHAnsi"/>
          <w:bCs/>
          <w:szCs w:val="22"/>
        </w:rPr>
        <w:fldChar w:fldCharType="separate"/>
      </w:r>
      <w:r w:rsidR="009428B5">
        <w:rPr>
          <w:rFonts w:cstheme="minorHAnsi"/>
          <w:bCs/>
          <w:noProof/>
          <w:szCs w:val="22"/>
        </w:rPr>
        <w:t>(J. D. Karpicke &amp; Blunt, 2011)</w:t>
      </w:r>
      <w:r w:rsidR="009428B5">
        <w:rPr>
          <w:rFonts w:cstheme="minorHAnsi"/>
          <w:bCs/>
          <w:szCs w:val="22"/>
        </w:rPr>
        <w:fldChar w:fldCharType="end"/>
      </w:r>
      <w:r w:rsidRPr="00214EEF">
        <w:rPr>
          <w:rFonts w:cstheme="minorHAnsi"/>
          <w:bCs/>
          <w:szCs w:val="22"/>
        </w:rPr>
        <w:t xml:space="preserve">. On a side note, one recent study incorporated retrieval practice </w:t>
      </w:r>
      <w:r w:rsidRPr="00214EEF">
        <w:rPr>
          <w:rFonts w:cstheme="minorHAnsi"/>
          <w:bCs/>
          <w:i/>
          <w:iCs/>
          <w:szCs w:val="22"/>
        </w:rPr>
        <w:t>with</w:t>
      </w:r>
      <w:r w:rsidRPr="00214EEF">
        <w:rPr>
          <w:rFonts w:cstheme="minorHAnsi"/>
          <w:bCs/>
          <w:szCs w:val="22"/>
        </w:rPr>
        <w:t xml:space="preserve"> concept mapping: </w:t>
      </w:r>
      <w:r w:rsidR="009428B5">
        <w:rPr>
          <w:rFonts w:cstheme="minorHAnsi"/>
          <w:bCs/>
          <w:szCs w:val="22"/>
        </w:rPr>
        <w:fldChar w:fldCharType="begin"/>
      </w:r>
      <w:r w:rsidR="009428B5">
        <w:rPr>
          <w:rFonts w:cstheme="minorHAnsi"/>
          <w:bCs/>
          <w:szCs w:val="22"/>
        </w:rPr>
        <w:instrText xml:space="preserve"> ADDIN EN.CITE &lt;EndNote&gt;&lt;Cite&gt;&lt;Author&gt;O&amp;apos;Day&lt;/Author&gt;&lt;Year&gt;2020&lt;/Year&gt;&lt;RecNum&gt;5164&lt;/RecNum&gt;&lt;DisplayText&gt;(O&amp;apos;Day &amp;amp; Karpicke, 2020)&lt;/DisplayText&gt;&lt;record&gt;&lt;rec-number&gt;5164&lt;/rec-number&gt;&lt;foreign-keys&gt;&lt;key app="EN" db-id="pepdvv0tv90epves0pe5asp55052a220dz2v" timestamp="1612293451" guid="6f88dac2-4180-42ee-9ff4-4e58b9eb7875"&gt;5164&lt;/key&gt;&lt;/foreign-keys&gt;&lt;ref-type name="Journal Article"&gt;17&lt;/ref-type&gt;&lt;contributors&gt;&lt;authors&gt;&lt;author&gt;O&amp;apos;Day, Garrett M.&lt;/author&gt;&lt;author&gt;Karpicke, Jeffrey D.&lt;/author&gt;&lt;/authors&gt;&lt;/contributors&gt;&lt;titles&gt;&lt;title&gt;Comparing and combining retrieval practice and concept mapping&lt;/title&gt;&lt;secondary-title&gt;Journal of Educational Psychology&lt;/secondary-title&gt;&lt;/titles&gt;&lt;periodical&gt;&lt;full-title&gt;Journal of Educational Psychology&lt;/full-title&gt;&lt;/periodical&gt;&lt;volume&gt;Advance online publication. https://doi.org/10.1037/edu0000486&lt;/volume&gt;&lt;dates&gt;&lt;year&gt;2020&lt;/year&gt;&lt;/dates&gt;&lt;isbn&gt;1939-2176&amp;#xD;0022-0663&lt;/isbn&gt;&lt;urls&gt;&lt;/urls&gt;&lt;electronic-resource-num&gt;10.1037/edu0000486&lt;/electronic-resource-num&gt;&lt;/record&gt;&lt;/Cite&gt;&lt;/EndNote&gt;</w:instrText>
      </w:r>
      <w:r w:rsidR="009428B5">
        <w:rPr>
          <w:rFonts w:cstheme="minorHAnsi"/>
          <w:bCs/>
          <w:szCs w:val="22"/>
        </w:rPr>
        <w:fldChar w:fldCharType="separate"/>
      </w:r>
      <w:r w:rsidR="009428B5">
        <w:rPr>
          <w:rFonts w:cstheme="minorHAnsi"/>
          <w:bCs/>
          <w:noProof/>
          <w:szCs w:val="22"/>
        </w:rPr>
        <w:t>(O'Day &amp; Karpicke, 2020)</w:t>
      </w:r>
      <w:r w:rsidR="009428B5">
        <w:rPr>
          <w:rFonts w:cstheme="minorHAnsi"/>
          <w:bCs/>
          <w:szCs w:val="22"/>
        </w:rPr>
        <w:fldChar w:fldCharType="end"/>
      </w:r>
      <w:r w:rsidRPr="00214EEF">
        <w:rPr>
          <w:rFonts w:cstheme="minorHAnsi"/>
          <w:bCs/>
          <w:szCs w:val="22"/>
        </w:rPr>
        <w:t>. Surprisingly, it didn’t help.</w:t>
      </w:r>
    </w:p>
    <w:p w14:paraId="211D0958" w14:textId="6BCCCCA1"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Review of neurocognitive architecture of working memory: </w:t>
      </w:r>
      <w:r w:rsidR="009428B5">
        <w:rPr>
          <w:rFonts w:cstheme="minorHAnsi"/>
          <w:bCs/>
          <w:szCs w:val="22"/>
        </w:rPr>
        <w:fldChar w:fldCharType="begin"/>
      </w:r>
      <w:r w:rsidR="009428B5">
        <w:rPr>
          <w:rFonts w:cstheme="minorHAnsi"/>
          <w:bCs/>
          <w:szCs w:val="22"/>
        </w:rPr>
        <w:instrText xml:space="preserve"> ADDIN EN.CITE &lt;EndNote&gt;&lt;Cite&gt;&lt;Author&gt;Eriksson&lt;/Author&gt;&lt;Year&gt;2015&lt;/Year&gt;&lt;RecNum&gt;3987&lt;/RecNum&gt;&lt;DisplayText&gt;(Eriksson, Vogel, Lansner, Bergström, &amp;amp; Nyberg, 2015)&lt;/DisplayText&gt;&lt;record&gt;&lt;rec-number&gt;3987&lt;/rec-number&gt;&lt;foreign-keys&gt;&lt;key app="EN" db-id="pepdvv0tv90epves0pe5asp55052a220dz2v" timestamp="1612292738" guid="b8b32df3-24d4-401e-9039-1206d5964f3d"&gt;3987&lt;/key&gt;&lt;/foreign-keys&gt;&lt;ref-type name="Journal Article"&gt;17&lt;/ref-type&gt;&lt;contributors&gt;&lt;authors&gt;&lt;author&gt;Eriksson, Johan&lt;/author&gt;&lt;author&gt;Vogel, Edward K&lt;/author&gt;&lt;author&gt;Lansner, Anders&lt;/author&gt;&lt;author&gt;Bergström, Fredrik&lt;/author&gt;&lt;author&gt;Nyberg, Lars&lt;/author&gt;&lt;/authors&gt;&lt;/contributors&gt;&lt;titles&gt;&lt;title&gt;Neurocognitive architecture of working memory&lt;/title&gt;&lt;secondary-title&gt;Neuron&lt;/secondary-title&gt;&lt;/titles&gt;&lt;periodical&gt;&lt;full-title&gt;Neuron&lt;/full-title&gt;&lt;/periodical&gt;&lt;pages&gt;33-46&lt;/pages&gt;&lt;volume&gt;88&lt;/volume&gt;&lt;number&gt;1&lt;/number&gt;&lt;dates&gt;&lt;year&gt;2015&lt;/year&gt;&lt;/dates&gt;&lt;isbn&gt;0896-6273&lt;/isbn&gt;&lt;urls&gt;&lt;/urls&gt;&lt;/record&gt;&lt;/Cite&gt;&lt;/EndNote&gt;</w:instrText>
      </w:r>
      <w:r w:rsidR="009428B5">
        <w:rPr>
          <w:rFonts w:cstheme="minorHAnsi"/>
          <w:bCs/>
          <w:szCs w:val="22"/>
        </w:rPr>
        <w:fldChar w:fldCharType="separate"/>
      </w:r>
      <w:r w:rsidR="009428B5">
        <w:rPr>
          <w:rFonts w:cstheme="minorHAnsi"/>
          <w:bCs/>
          <w:noProof/>
          <w:szCs w:val="22"/>
        </w:rPr>
        <w:t>(Eriksson, Vogel, Lansner, Bergström, &amp; Nyberg, 2015)</w:t>
      </w:r>
      <w:r w:rsidR="009428B5">
        <w:rPr>
          <w:rFonts w:cstheme="minorHAnsi"/>
          <w:bCs/>
          <w:szCs w:val="22"/>
        </w:rPr>
        <w:fldChar w:fldCharType="end"/>
      </w:r>
      <w:r w:rsidRPr="00214EEF">
        <w:rPr>
          <w:rFonts w:cstheme="minorHAnsi"/>
          <w:bCs/>
          <w:szCs w:val="22"/>
        </w:rPr>
        <w:t xml:space="preserve">. There are dozens of different definitions of working memory. See </w:t>
      </w:r>
      <w:r w:rsidR="009428B5">
        <w:rPr>
          <w:rFonts w:cstheme="minorHAnsi"/>
          <w:bCs/>
          <w:szCs w:val="22"/>
        </w:rPr>
        <w:fldChar w:fldCharType="begin">
          <w:fldData xml:space="preserve">PEVuZE5vdGU+PENpdGU+PEF1dGhvcj5Db3dhbjwvQXV0aG9yPjxZZWFyPjIwMTc8L1llYXI+PFJl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==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PEVuZE5vdGU+PENpdGU+PEF1dGhvcj5Db3dhbjwvQXV0aG9yPjxZZWFyPjIwMTc8L1llYXI+PFJl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==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(Baddeley, 2003; Cowan, 2017; Turi, Alekseichuk, &amp; Paulus, 2018)</w:t>
      </w:r>
      <w:r w:rsidR="009428B5">
        <w:rPr>
          <w:rFonts w:cstheme="minorHAnsi"/>
          <w:bCs/>
          <w:szCs w:val="22"/>
        </w:rPr>
        <w:fldChar w:fldCharType="end"/>
      </w:r>
      <w:r w:rsidRPr="00214EEF">
        <w:rPr>
          <w:rFonts w:cstheme="minorHAnsi"/>
          <w:bCs/>
          <w:szCs w:val="22"/>
        </w:rPr>
        <w:t>.</w:t>
      </w:r>
    </w:p>
    <w:p w14:paraId="14A2F1C2" w14:textId="3395A309" w:rsidR="004C3F54" w:rsidRPr="00214EEF" w:rsidRDefault="004C3F54" w:rsidP="00793AA8">
      <w:pPr>
        <w:pStyle w:val="ListParagraph"/>
        <w:numPr>
          <w:ilvl w:val="0"/>
          <w:numId w:val="20"/>
        </w:numPr>
        <w:rPr>
          <w:rFonts w:cstheme="minorHAnsi"/>
          <w:bCs/>
          <w:szCs w:val="22"/>
        </w:rPr>
      </w:pPr>
      <w:bookmarkStart w:id="0" w:name="_Hlk51992225"/>
      <w:r w:rsidRPr="00214EEF">
        <w:rPr>
          <w:rFonts w:cstheme="minorHAnsi"/>
          <w:bCs/>
          <w:szCs w:val="22"/>
        </w:rPr>
        <w:t xml:space="preserve">Increase in size in working memory with age, and the distribution of working memory sizes in the classroom after </w:t>
      </w:r>
      <w:r w:rsidR="009428B5">
        <w:rPr>
          <w:rFonts w:cstheme="minorHAnsi"/>
          <w:bCs/>
          <w:szCs w:val="22"/>
        </w:rPr>
        <w:fldChar w:fldCharType="begin"/>
      </w:r>
      <w:r w:rsidR="009428B5">
        <w:rPr>
          <w:rFonts w:cstheme="minorHAnsi"/>
          <w:bCs/>
          <w:szCs w:val="22"/>
        </w:rPr>
        <w:instrText xml:space="preserve"> ADDIN EN.CITE &lt;EndNote&gt;&lt;Cite&gt;&lt;Author&gt;Gathercole&lt;/Author&gt;&lt;Year&gt;2007&lt;/Year&gt;&lt;RecNum&gt;5116&lt;/RecNum&gt;&lt;DisplayText&gt;(Gathercole &amp;amp; Alloway, 2007)&lt;/DisplayText&gt;&lt;record&gt;&lt;rec-number&gt;5116&lt;/rec-number&gt;&lt;foreign-keys&gt;&lt;key app="EN" db-id="pepdvv0tv90epves0pe5asp55052a220dz2v" timestamp="1612293431" guid="57dba54a-7c05-4d28-ab48-2233e9608741"&gt;5116&lt;/key&gt;&lt;/foreign-keys&gt;&lt;ref-type name="Book"&gt;6&lt;/ref-type&gt;&lt;contributors&gt;&lt;authors&gt;&lt;author&gt;Gathercole, Susan E.&lt;/author&gt;&lt;author&gt;Alloway, Tracy Packiam&lt;/author&gt;&lt;/authors&gt;&lt;/contributors&gt;&lt;titles&gt;&lt;title&gt;Understanding Working Memory: A Classroom Guide&lt;/title&gt;&lt;/titles&gt;&lt;dates&gt;&lt;year&gt;2007&lt;/year&gt;&lt;/dates&gt;&lt;pub-location&gt;London, UK&lt;/pub-location&gt;&lt;publisher&gt;Harcourt Assessment, https://www.mrc-cbu.cam.ac.uk/wp-content/uploads/2013/01/WM-classroom-guide.pdf&lt;/publisher&gt;&lt;urls&gt;&lt;/urls&gt;&lt;/record&gt;&lt;/Cite&gt;&lt;/EndNote&gt;</w:instrText>
      </w:r>
      <w:r w:rsidR="009428B5">
        <w:rPr>
          <w:rFonts w:cstheme="minorHAnsi"/>
          <w:bCs/>
          <w:szCs w:val="22"/>
        </w:rPr>
        <w:fldChar w:fldCharType="separate"/>
      </w:r>
      <w:r w:rsidR="009428B5">
        <w:rPr>
          <w:rFonts w:cstheme="minorHAnsi"/>
          <w:bCs/>
          <w:noProof/>
          <w:szCs w:val="22"/>
        </w:rPr>
        <w:t>(Gathercole &amp; Alloway, 2007)</w:t>
      </w:r>
      <w:r w:rsidR="009428B5">
        <w:rPr>
          <w:rFonts w:cstheme="minorHAnsi"/>
          <w:bCs/>
          <w:szCs w:val="22"/>
        </w:rPr>
        <w:fldChar w:fldCharType="end"/>
      </w:r>
      <w:r w:rsidRPr="00214EEF">
        <w:rPr>
          <w:rFonts w:cstheme="minorHAnsi"/>
          <w:bCs/>
          <w:szCs w:val="22"/>
        </w:rPr>
        <w:t>, page 7, by kind permission of Professor Susan Gathercole, Department of Psychiatry, University of Cambridge.</w:t>
      </w:r>
      <w:bookmarkEnd w:id="0"/>
    </w:p>
    <w:p w14:paraId="4A215E1E" w14:textId="3970158C" w:rsidR="004C3F54" w:rsidRPr="00214EEF" w:rsidRDefault="009428B5" w:rsidP="00793AA8">
      <w:pPr>
        <w:pStyle w:val="ListParagraph"/>
        <w:numPr>
          <w:ilvl w:val="0"/>
          <w:numId w:val="20"/>
        </w:numPr>
        <w:rPr>
          <w:rFonts w:cstheme="minorHAnsi"/>
          <w:bCs/>
          <w:szCs w:val="22"/>
        </w:rPr>
      </w:pPr>
      <w:r>
        <w:rPr>
          <w:rFonts w:cstheme="minorHAnsi"/>
          <w:bCs/>
          <w:szCs w:val="22"/>
        </w:rPr>
        <w:fldChar w:fldCharType="begin"/>
      </w:r>
      <w:r>
        <w:rPr>
          <w:rFonts w:cstheme="minorHAnsi"/>
          <w:bCs/>
          <w:szCs w:val="22"/>
        </w:rPr>
        <w:instrText xml:space="preserve"> ADDIN EN.CITE &lt;EndNote&gt;&lt;Cite&gt;&lt;Author&gt;Alloway&lt;/Author&gt;&lt;Year&gt;2010&lt;/Year&gt;&lt;RecNum&gt;4592&lt;/RecNum&gt;&lt;DisplayText&gt;(Alloway &amp;amp; Alloway, 2010)&lt;/DisplayText&gt;&lt;record&gt;&lt;rec-number&gt;4592&lt;/rec-number&gt;&lt;foreign-keys&gt;&lt;key app="EN" db-id="pepdvv0tv90epves0pe5asp55052a220dz2v" timestamp="1612293086" guid="44dfb444-642a-4ee1-81cd-b636c1f8d4fa"&gt;4592&lt;/key&gt;&lt;/foreign-keys&gt;&lt;ref-type name="Journal Article"&gt;17&lt;/ref-type&gt;&lt;contributors&gt;&lt;authors&gt;&lt;author&gt;Alloway, T. P.&lt;/author&gt;&lt;author&gt;Alloway, R. G.&lt;/author&gt;&lt;/authors&gt;&lt;/contributors&gt;&lt;auth-address&gt;Department of Psychology, University of Stirling, Stirling FK94LA, UK. t.p.alloway@stir.ac.uk&lt;/auth-address&gt;&lt;titles&gt;&lt;title&gt;Investigating the predictive roles of working memory and IQ in academic attainment&lt;/title&gt;&lt;secondary-title&gt;Journal of Experimental Child Psychology&lt;/secondary-title&gt;&lt;/titles&gt;&lt;periodical&gt;&lt;full-title&gt;Journal of experimental child psychology&lt;/full-title&gt;&lt;/periodical&gt;&lt;pages&gt;20-29&lt;/pages&gt;&lt;volume&gt;106&lt;/volume&gt;&lt;number&gt;1&lt;/number&gt;&lt;keywords&gt;&lt;keyword&gt;Child&lt;/keyword&gt;&lt;keyword&gt;Child, Preschool&lt;/keyword&gt;&lt;keyword&gt;*Educational Status&lt;/keyword&gt;&lt;keyword&gt;Female&lt;/keyword&gt;&lt;keyword&gt;Humans&lt;/keyword&gt;&lt;keyword&gt;*Intelligence&lt;/keyword&gt;&lt;keyword&gt;Longitudinal Studies&lt;/keyword&gt;&lt;keyword&gt;Male&lt;/keyword&gt;&lt;keyword&gt;Mass Screening&lt;/keyword&gt;&lt;keyword&gt;*Mathematics&lt;/keyword&gt;&lt;keyword&gt;*Memory, Short-Term&lt;/keyword&gt;&lt;keyword&gt;*Reading&lt;/keyword&gt;&lt;keyword&gt;Regression Analysis&lt;/keyword&gt;&lt;keyword&gt;United Kingdom&lt;/keyword&gt;&lt;/keywords&gt;&lt;dates&gt;&lt;year&gt;2010&lt;/year&gt;&lt;pub-dates&gt;&lt;date&gt;May&lt;/date&gt;&lt;/pub-dates&gt;&lt;/dates&gt;&lt;isbn&gt;1096-0457 (Electronic)&amp;#xD;0022-0965 (Linking)&lt;/isbn&gt;&lt;accession-num&gt;20018296&lt;/accession-num&gt;&lt;urls&gt;&lt;related-urls&gt;&lt;url&gt;https://www.ncbi.nlm.nih.gov/pubmed/20018296&lt;/url&gt;&lt;/related-urls&gt;&lt;/urls&gt;&lt;electronic-resource-num&gt;10.1016/j.jecp.2009.11.003&lt;/electronic-resource-num&gt;&lt;/record&gt;&lt;/Cite&gt;&lt;/EndNote&gt;</w:instrText>
      </w:r>
      <w:r>
        <w:rPr>
          <w:rFonts w:cstheme="minorHAnsi"/>
          <w:bCs/>
          <w:szCs w:val="22"/>
        </w:rPr>
        <w:fldChar w:fldCharType="separate"/>
      </w:r>
      <w:r>
        <w:rPr>
          <w:rFonts w:cstheme="minorHAnsi"/>
          <w:bCs/>
          <w:noProof/>
          <w:szCs w:val="22"/>
        </w:rPr>
        <w:t>(Alloway &amp; Alloway, 2010)</w:t>
      </w:r>
      <w:r>
        <w:rPr>
          <w:rFonts w:cstheme="minorHAnsi"/>
          <w:bCs/>
          <w:szCs w:val="22"/>
        </w:rPr>
        <w:fldChar w:fldCharType="end"/>
      </w:r>
      <w:r w:rsidR="004C3F54" w:rsidRPr="00214EEF">
        <w:rPr>
          <w:rFonts w:cstheme="minorHAnsi"/>
          <w:bCs/>
          <w:szCs w:val="22"/>
        </w:rPr>
        <w:t xml:space="preserve"> explains that working memory is a relatively pure measure of a child’s learning potential and indicates a child’s capacity to learn, while academic achievement and IQ tests measure knowledge that the child has already learned. </w:t>
      </w:r>
      <w:r>
        <w:rPr>
          <w:rFonts w:cstheme="minorHAnsi"/>
          <w:bCs/>
          <w:szCs w:val="22"/>
        </w:rPr>
        <w:fldChar w:fldCharType="begin"/>
      </w:r>
      <w:r>
        <w:rPr>
          <w:rFonts w:cstheme="minorHAnsi"/>
          <w:bCs/>
          <w:szCs w:val="22"/>
        </w:rPr>
        <w:instrText xml:space="preserve"> ADDIN EN.CITE &lt;EndNote&gt;&lt;Cite&gt;&lt;Author&gt;Shipstead&lt;/Author&gt;&lt;Year&gt;2016&lt;/Year&gt;&lt;RecNum&gt;5005&lt;/RecNum&gt;&lt;DisplayText&gt;(Shipstead, Harrison, &amp;amp; Engle, 2016)&lt;/DisplayText&gt;&lt;record&gt;&lt;rec-number&gt;5005&lt;/rec-number&gt;&lt;foreign-keys&gt;&lt;key app="EN" db-id="pepdvv0tv90epves0pe5asp55052a220dz2v" timestamp="1612293354" guid="f14f4327-49f4-4e1a-b424-6b197bb31544"&gt;5005&lt;/key&gt;&lt;/foreign-keys&gt;&lt;ref-type name="Journal Article"&gt;17&lt;/ref-type&gt;&lt;contributors&gt;&lt;authors&gt;&lt;author&gt;Shipstead, Zach&lt;/author&gt;&lt;author&gt;Harrison, Tyler L&lt;/author&gt;&lt;author&gt;Engle, Randall W&lt;/author&gt;&lt;/authors&gt;&lt;/contributors&gt;&lt;titles&gt;&lt;title&gt;Working memory capacity and fluid intelligence: Maintenance and disengagement&lt;/title&gt;&lt;secondary-title&gt;Perspectives on Psychological Science&lt;/secondary-title&gt;&lt;/titles&gt;&lt;periodical&gt;&lt;full-title&gt;Perspectives on Psychological Science&lt;/full-title&gt;&lt;/periodical&gt;&lt;pages&gt;771-799&lt;/pages&gt;&lt;volume&gt;11&lt;/volume&gt;&lt;number&gt;6&lt;/number&gt;&lt;dates&gt;&lt;year&gt;2016&lt;/year&gt;&lt;/dates&gt;&lt;isbn&gt;1745-6916&lt;/isbn&gt;&lt;urls&gt;&lt;/urls&gt;&lt;/record&gt;&lt;/Cite&gt;&lt;/EndNote&gt;</w:instrText>
      </w:r>
      <w:r>
        <w:rPr>
          <w:rFonts w:cstheme="minorHAnsi"/>
          <w:bCs/>
          <w:szCs w:val="22"/>
        </w:rPr>
        <w:fldChar w:fldCharType="separate"/>
      </w:r>
      <w:r>
        <w:rPr>
          <w:rFonts w:cstheme="minorHAnsi"/>
          <w:bCs/>
          <w:noProof/>
          <w:szCs w:val="22"/>
        </w:rPr>
        <w:t>(Shipstead, Harrison, &amp; Engle, 2016)</w:t>
      </w:r>
      <w:r>
        <w:rPr>
          <w:rFonts w:cstheme="minorHAnsi"/>
          <w:bCs/>
          <w:szCs w:val="22"/>
        </w:rPr>
        <w:fldChar w:fldCharType="end"/>
      </w:r>
      <w:r w:rsidR="004C3F54" w:rsidRPr="00214EEF">
        <w:rPr>
          <w:rFonts w:cstheme="minorHAnsi"/>
          <w:bCs/>
          <w:szCs w:val="22"/>
        </w:rPr>
        <w:t xml:space="preserve"> observes: “The strong correlation between working memory capacity and fluid intelligence is due not to one ability having a causal influence on the other but to separate attention-demanding mental functions that can be contrary to one another but are organized around top-down processing goals.” By fluid intelligence, </w:t>
      </w:r>
      <w:proofErr w:type="spellStart"/>
      <w:r w:rsidR="004C3F54" w:rsidRPr="00214EEF">
        <w:rPr>
          <w:rFonts w:cstheme="minorHAnsi"/>
          <w:bCs/>
          <w:szCs w:val="22"/>
        </w:rPr>
        <w:t>Shipstead</w:t>
      </w:r>
      <w:proofErr w:type="spellEnd"/>
      <w:r w:rsidR="004C3F54" w:rsidRPr="00214EEF">
        <w:rPr>
          <w:rFonts w:cstheme="minorHAnsi"/>
          <w:bCs/>
          <w:szCs w:val="22"/>
        </w:rPr>
        <w:t xml:space="preserve"> means the ability to reason through and solve novel problems, as opposed to crystalized intelligence, which refers to the ability to put learned knowledge to use—the classic example of this is vocabulary.</w:t>
      </w:r>
    </w:p>
    <w:p w14:paraId="7B447428" w14:textId="59F742C6" w:rsidR="004C3F54" w:rsidRPr="00214EEF" w:rsidRDefault="004C3F54" w:rsidP="00793AA8">
      <w:pPr>
        <w:pStyle w:val="ListParagraph"/>
        <w:numPr>
          <w:ilvl w:val="0"/>
          <w:numId w:val="20"/>
        </w:numPr>
        <w:rPr>
          <w:rFonts w:cstheme="minorHAnsi"/>
          <w:bCs/>
          <w:szCs w:val="22"/>
        </w:rPr>
      </w:pPr>
      <w:r w:rsidRPr="00214EEF">
        <w:rPr>
          <w:rFonts w:cstheme="minorHAnsi"/>
          <w:bCs/>
          <w:szCs w:val="22"/>
        </w:rPr>
        <w:t xml:space="preserve">The creation and strengthening of neural links in long-term memory can extend their working memory on that topic: </w:t>
      </w:r>
      <w:r w:rsidR="009428B5">
        <w:rPr>
          <w:rFonts w:cstheme="minorHAnsi"/>
          <w:bCs/>
          <w:szCs w:val="22"/>
        </w:rPr>
        <w:fldChar w:fldCharType="begin"/>
      </w:r>
      <w:r w:rsidR="009428B5">
        <w:rPr>
          <w:rFonts w:cstheme="minorHAnsi"/>
          <w:bCs/>
          <w:szCs w:val="22"/>
        </w:rPr>
        <w:instrText xml:space="preserve"> ADDIN EN.CITE &lt;EndNote&gt;&lt;Cite&gt;&lt;Author&gt;Cowan&lt;/Author&gt;&lt;Year&gt;2019&lt;/Year&gt;&lt;RecNum&gt;5006&lt;/RecNum&gt;&lt;DisplayText&gt;(Cowan, 2019; Ericsson, Hoffman, Kozbelt, &amp;amp; Williams, 2018)&lt;/DisplayText&gt;&lt;record&gt;&lt;rec-number&gt;5006&lt;/rec-number&gt;&lt;foreign-keys&gt;&lt;key app="EN" db-id="pepdvv0tv90epves0pe5asp55052a220dz2v" timestamp="1612293355" guid="4f41eaf3-3c3f-4f37-9981-e440177010e1"&gt;5006&lt;/key&gt;&lt;/foreign-keys&gt;&lt;ref-type name="Journal Article"&gt;17&lt;/ref-type&gt;&lt;contributors&gt;&lt;authors&gt;&lt;author&gt;Cowan, N.&lt;/author&gt;&lt;/authors&gt;&lt;/contributors&gt;&lt;titles&gt;&lt;title&gt;Short-term memory in response to activated long-term memory: A review in response to Norris (2017)&lt;/title&gt;&lt;secondary-title&gt;Psychological Bulletin&lt;/secondary-title&gt;&lt;/titles&gt;&lt;periodical&gt;&lt;full-title&gt;Psychological Bulletin&lt;/full-title&gt;&lt;/periodical&gt;&lt;pages&gt;822-847&lt;/pages&gt;&lt;volume&gt;145&lt;/volume&gt;&lt;number&gt;8&lt;/number&gt;&lt;dates&gt;&lt;year&gt;2019&lt;/year&gt;&lt;/dates&gt;&lt;urls&gt;&lt;/urls&gt;&lt;/record&gt;&lt;/Cite&gt;&lt;Cite&gt;&lt;Author&gt;Ericsson&lt;/Author&gt;&lt;Year&gt;2018&lt;/Year&gt;&lt;RecNum&gt;4108&lt;/RecNum&gt;&lt;record&gt;&lt;rec-number&gt;4108&lt;/rec-number&gt;&lt;foreign-keys&gt;&lt;key app="EN" db-id="pepdvv0tv90epves0pe5asp55052a220dz2v" timestamp="1612292812" guid="4f4610da-5a5d-47cb-8833-8e303a430cd3"&gt;4108&lt;/key&gt;&lt;/foreign-keys&gt;&lt;ref-type name="Book"&gt;6&lt;/ref-type&gt;&lt;contributors&gt;&lt;authors&gt;&lt;author&gt;Ericsson, K Anders&lt;/author&gt;&lt;author&gt;Hoffman, Robert R&lt;/author&gt;&lt;author&gt;Kozbelt, Aaron&lt;/author&gt;&lt;author&gt;Williams, A Mark&lt;/author&gt;&lt;/authors&gt;&lt;/contributors&gt;&lt;titles&gt;&lt;title&gt;The Cambridge Handbook of Expertise and Expert Performance&lt;/title&gt;&lt;/titles&gt;&lt;edition&gt;2nd&lt;/edition&gt;&lt;dates&gt;&lt;year&gt;2018&lt;/year&gt;&lt;/dates&gt;&lt;publisher&gt;Cambridge University Press&lt;/publisher&gt;&lt;isbn&gt;1107137551&lt;/isbn&gt;&lt;urls&gt;&lt;/urls&gt;&lt;/record&gt;&lt;/Cite&gt;&lt;/EndNote&gt;</w:instrText>
      </w:r>
      <w:r w:rsidR="009428B5">
        <w:rPr>
          <w:rFonts w:cstheme="minorHAnsi"/>
          <w:bCs/>
          <w:szCs w:val="22"/>
        </w:rPr>
        <w:fldChar w:fldCharType="separate"/>
      </w:r>
      <w:r w:rsidR="009428B5">
        <w:rPr>
          <w:rFonts w:cstheme="minorHAnsi"/>
          <w:bCs/>
          <w:noProof/>
          <w:szCs w:val="22"/>
        </w:rPr>
        <w:t>(Cowan, 2019; Ericsson, Hoffman, Kozbelt, &amp; Williams, 2018)</w:t>
      </w:r>
      <w:r w:rsidR="009428B5">
        <w:rPr>
          <w:rFonts w:cstheme="minorHAnsi"/>
          <w:bCs/>
          <w:szCs w:val="22"/>
        </w:rPr>
        <w:fldChar w:fldCharType="end"/>
      </w:r>
      <w:r w:rsidRPr="00214EEF">
        <w:rPr>
          <w:rFonts w:cstheme="minorHAnsi"/>
          <w:bCs/>
          <w:szCs w:val="22"/>
        </w:rPr>
        <w:t>. (What Ericsson terms “neural representations” is largely synonymous with our terminology of “sets of neural links.”)</w:t>
      </w:r>
    </w:p>
    <w:p w14:paraId="0C2928BB" w14:textId="79B8AC11" w:rsidR="004C3F54" w:rsidRPr="00214EEF" w:rsidRDefault="004C3F54" w:rsidP="00793AA8">
      <w:pPr>
        <w:pStyle w:val="ListParagraph"/>
        <w:numPr>
          <w:ilvl w:val="0"/>
          <w:numId w:val="20"/>
        </w:numPr>
        <w:rPr>
          <w:rFonts w:cstheme="minorHAnsi"/>
          <w:bCs/>
          <w:szCs w:val="22"/>
        </w:rPr>
      </w:pPr>
      <w:r w:rsidRPr="00214EEF">
        <w:rPr>
          <w:rFonts w:cstheme="minorHAnsi"/>
          <w:bCs/>
          <w:szCs w:val="22"/>
        </w:rPr>
        <w:lastRenderedPageBreak/>
        <w:t xml:space="preserve">Something that looks like working memory increase seems to occur within a specific area of practice: </w:t>
      </w:r>
      <w:r w:rsidR="009428B5">
        <w:rPr>
          <w:rFonts w:cstheme="minorHAnsi"/>
          <w:bCs/>
          <w:szCs w:val="22"/>
        </w:rPr>
        <w:fldChar w:fldCharType="begin"/>
      </w:r>
      <w:r w:rsidR="009428B5">
        <w:rPr>
          <w:rFonts w:cstheme="minorHAnsi"/>
          <w:bCs/>
          <w:szCs w:val="22"/>
        </w:rPr>
        <w:instrText xml:space="preserve"> ADDIN EN.CITE &lt;EndNote&gt;&lt;Cite&gt;&lt;Author&gt;Baddeley&lt;/Author&gt;&lt;Year&gt;2020&lt;/Year&gt;&lt;RecNum&gt;5355&lt;/RecNum&gt;&lt;DisplayText&gt;(Baddeley, Eysenck, &amp;amp; Anderson, 2020)&lt;/DisplayText&gt;&lt;record&gt;&lt;rec-number&gt;5355&lt;/rec-number&gt;&lt;foreign-keys&gt;&lt;key app="EN" db-id="pepdvv0tv90epves0pe5asp55052a220dz2v" timestamp="1612293553" guid="a5df792a-17ba-4f97-a5cc-51a20e3cec6e"&gt;5355&lt;/key&gt;&lt;/foreign-keys&gt;&lt;ref-type name="Book"&gt;6&lt;/ref-type&gt;&lt;contributors&gt;&lt;authors&gt;&lt;author&gt;Baddeley, Alan&lt;/author&gt;&lt;author&gt;Eysenck, Michael W.&lt;/author&gt;&lt;author&gt;Anderson, Michael C.&lt;/author&gt;&lt;/authors&gt;&lt;/contributors&gt;&lt;titles&gt;&lt;title&gt;Memory&lt;/title&gt;&lt;/titles&gt;&lt;edition&gt;3rd&lt;/edition&gt;&lt;dates&gt;&lt;year&gt;2020&lt;/year&gt;&lt;/dates&gt;&lt;publisher&gt;Routledge&lt;/publisher&gt;&lt;urls&gt;&lt;/urls&gt;&lt;/record&gt;&lt;/Cite&gt;&lt;/EndNote&gt;</w:instrText>
      </w:r>
      <w:r w:rsidR="009428B5">
        <w:rPr>
          <w:rFonts w:cstheme="minorHAnsi"/>
          <w:bCs/>
          <w:szCs w:val="22"/>
        </w:rPr>
        <w:fldChar w:fldCharType="separate"/>
      </w:r>
      <w:r w:rsidR="009428B5">
        <w:rPr>
          <w:rFonts w:cstheme="minorHAnsi"/>
          <w:bCs/>
          <w:noProof/>
          <w:szCs w:val="22"/>
        </w:rPr>
        <w:t>(Baddeley, Eysenck, &amp; Anderson, 2020)</w:t>
      </w:r>
      <w:r w:rsidR="009428B5">
        <w:rPr>
          <w:rFonts w:cstheme="minorHAnsi"/>
          <w:bCs/>
          <w:szCs w:val="22"/>
        </w:rPr>
        <w:fldChar w:fldCharType="end"/>
      </w:r>
      <w:r w:rsidRPr="00214EEF">
        <w:rPr>
          <w:rFonts w:cstheme="minorHAnsi"/>
          <w:bCs/>
          <w:szCs w:val="22"/>
        </w:rPr>
        <w:t>. As Baddeley notes “This is an area that is certainly worth further investigation, but I would not buy shares in it just yet!” p. 92.</w:t>
      </w:r>
    </w:p>
    <w:p w14:paraId="111D069F" w14:textId="716654F2" w:rsidR="006425DA" w:rsidRPr="00214EEF" w:rsidRDefault="006425DA" w:rsidP="00793AA8">
      <w:pPr>
        <w:pStyle w:val="ListParagraph"/>
        <w:numPr>
          <w:ilvl w:val="0"/>
          <w:numId w:val="20"/>
        </w:numPr>
        <w:rPr>
          <w:rFonts w:cstheme="minorHAnsi"/>
          <w:b/>
          <w:bCs/>
          <w:szCs w:val="22"/>
          <w:lang w:val="nb-NO"/>
        </w:rPr>
      </w:pPr>
      <w:r w:rsidRPr="00214EEF">
        <w:rPr>
          <w:rFonts w:cstheme="minorHAnsi"/>
          <w:bCs/>
          <w:szCs w:val="22"/>
          <w:lang w:val="nb-NO"/>
        </w:rPr>
        <w:t xml:space="preserve">Reviews of the consolidation process: </w:t>
      </w:r>
      <w:r w:rsidR="009428B5">
        <w:rPr>
          <w:rFonts w:cstheme="minorHAnsi"/>
          <w:bCs/>
          <w:szCs w:val="22"/>
          <w:lang w:val="nb-NO"/>
        </w:rPr>
        <w:fldChar w:fldCharType="begin">
          <w:fldData xml:space="preserve">PEVuZE5vdGU+PENpdGU+PEF1dGhvcj5SdW55YW48L0F1dGhvcj48WWVhcj4yMDE5PC9ZZWFyPjxS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</w:fldData>
        </w:fldChar>
      </w:r>
      <w:r w:rsidR="009428B5">
        <w:rPr>
          <w:rFonts w:cstheme="minorHAnsi"/>
          <w:bCs/>
          <w:szCs w:val="22"/>
          <w:lang w:val="nb-NO"/>
        </w:rPr>
        <w:instrText xml:space="preserve"> ADDIN EN.CITE </w:instrText>
      </w:r>
      <w:r w:rsidR="009428B5">
        <w:rPr>
          <w:rFonts w:cstheme="minorHAnsi"/>
          <w:bCs/>
          <w:szCs w:val="22"/>
          <w:lang w:val="nb-NO"/>
        </w:rPr>
        <w:fldChar w:fldCharType="begin">
          <w:fldData xml:space="preserve">PEVuZE5vdGU+PENpdGU+PEF1dGhvcj5SdW55YW48L0F1dGhvcj48WWVhcj4yMDE5PC9ZZWFyPjxS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</w:fldData>
        </w:fldChar>
      </w:r>
      <w:r w:rsidR="009428B5">
        <w:rPr>
          <w:rFonts w:cstheme="minorHAnsi"/>
          <w:bCs/>
          <w:szCs w:val="22"/>
          <w:lang w:val="nb-NO"/>
        </w:rPr>
        <w:instrText xml:space="preserve"> ADDIN EN.CITE.DATA </w:instrText>
      </w:r>
      <w:r w:rsidR="009428B5">
        <w:rPr>
          <w:rFonts w:cstheme="minorHAnsi"/>
          <w:bCs/>
          <w:szCs w:val="22"/>
          <w:lang w:val="nb-NO"/>
        </w:rPr>
      </w:r>
      <w:r w:rsidR="009428B5">
        <w:rPr>
          <w:rFonts w:cstheme="minorHAnsi"/>
          <w:bCs/>
          <w:szCs w:val="22"/>
          <w:lang w:val="nb-NO"/>
        </w:rPr>
        <w:fldChar w:fldCharType="end"/>
      </w:r>
      <w:r w:rsidR="009428B5">
        <w:rPr>
          <w:rFonts w:cstheme="minorHAnsi"/>
          <w:bCs/>
          <w:szCs w:val="22"/>
          <w:lang w:val="nb-NO"/>
        </w:rPr>
        <w:fldChar w:fldCharType="separate"/>
      </w:r>
      <w:r w:rsidR="009428B5">
        <w:rPr>
          <w:rFonts w:cstheme="minorHAnsi"/>
          <w:bCs/>
          <w:noProof/>
          <w:szCs w:val="22"/>
          <w:lang w:val="nb-NO"/>
        </w:rPr>
        <w:t>(Runyan et al., 2019; Tonegawa, Morrissey, &amp; Kitamura, 2018)</w:t>
      </w:r>
      <w:r w:rsidR="009428B5">
        <w:rPr>
          <w:rFonts w:cstheme="minorHAnsi"/>
          <w:bCs/>
          <w:szCs w:val="22"/>
          <w:lang w:val="nb-NO"/>
        </w:rPr>
        <w:fldChar w:fldCharType="end"/>
      </w:r>
      <w:r w:rsidRPr="00214EEF">
        <w:rPr>
          <w:rFonts w:cstheme="minorHAnsi"/>
          <w:bCs/>
          <w:szCs w:val="22"/>
          <w:lang w:val="nb-NO"/>
        </w:rPr>
        <w:t>.</w:t>
      </w:r>
    </w:p>
    <w:p w14:paraId="2193ABE0" w14:textId="3619569F"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t xml:space="preserve">The hippocampus and concept formation: </w:t>
      </w:r>
      <w:r w:rsidR="009428B5">
        <w:rPr>
          <w:rFonts w:cstheme="minorHAnsi"/>
          <w:bCs/>
          <w:szCs w:val="22"/>
        </w:rPr>
        <w:fldChar w:fldCharType="begin">
          <w:fldData xml:space="preserve">PEVuZE5vdGU+PENpdGU+PEF1dGhvcj5NYWNrPC9BdXRob3I+PFllYXI+MjAxODwvWWVhcj48UmVj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==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PEVuZE5vdGU+PENpdGU+PEF1dGhvcj5NYWNrPC9BdXRob3I+PFllYXI+MjAxODwvWWVhcj48UmVj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==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(Mack, Love, &amp; Preston, 2018)</w:t>
      </w:r>
      <w:r w:rsidR="009428B5">
        <w:rPr>
          <w:rFonts w:cstheme="minorHAnsi"/>
          <w:bCs/>
          <w:szCs w:val="22"/>
        </w:rPr>
        <w:fldChar w:fldCharType="end"/>
      </w:r>
      <w:r w:rsidRPr="00214EEF">
        <w:rPr>
          <w:rFonts w:cstheme="minorHAnsi"/>
          <w:bCs/>
          <w:szCs w:val="22"/>
        </w:rPr>
        <w:t>.</w:t>
      </w:r>
    </w:p>
    <w:p w14:paraId="39356700" w14:textId="0030E897"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t xml:space="preserve">Learning involves retrieval practice: </w:t>
      </w:r>
      <w:r w:rsidR="009428B5">
        <w:rPr>
          <w:rFonts w:cstheme="minorHAnsi"/>
          <w:bCs/>
          <w:szCs w:val="22"/>
        </w:rPr>
        <w:fldChar w:fldCharType="begin"/>
      </w:r>
      <w:r w:rsidR="009428B5">
        <w:rPr>
          <w:rFonts w:cstheme="minorHAnsi"/>
          <w:bCs/>
          <w:szCs w:val="22"/>
        </w:rPr>
        <w:instrText xml:space="preserve"> ADDIN EN.CITE &lt;EndNote&gt;&lt;Cite&gt;&lt;Author&gt;Karpicke&lt;/Author&gt;&lt;Year&gt;2012&lt;/Year&gt;&lt;RecNum&gt;3046&lt;/RecNum&gt;&lt;DisplayText&gt;(Jeffrey D Karpicke &amp;amp; Grimaldi, 2012)&lt;/DisplayText&gt;&lt;record&gt;&lt;rec-number&gt;3046&lt;/rec-number&gt;&lt;foreign-keys&gt;&lt;key app="EN" db-id="pepdvv0tv90epves0pe5asp55052a220dz2v" timestamp="1612292511" guid="713cb228-ea6b-42c5-9d90-ae63727d61f7"&gt;3046&lt;/key&gt;&lt;/foreign-keys&gt;&lt;ref-type name="Journal Article"&gt;17&lt;/ref-type&gt;&lt;contributors&gt;&lt;authors&gt;&lt;author&gt;Karpicke, Jeffrey D&lt;/author&gt;&lt;author&gt;Grimaldi, Phillip J&lt;/author&gt;&lt;/authors&gt;&lt;/contributors&gt;&lt;titles&gt;&lt;title&gt;Retrieval-based learning: A perspective for enhancing meaningful learning&lt;/title&gt;&lt;secondary-title&gt;Educational Psychology Review&lt;/secondary-title&gt;&lt;/titles&gt;&lt;periodical&gt;&lt;full-title&gt;Educational Psychology Review&lt;/full-title&gt;&lt;/periodical&gt;&lt;pages&gt;401-418&lt;/pages&gt;&lt;volume&gt;24&lt;/volume&gt;&lt;number&gt;3&lt;/number&gt;&lt;dates&gt;&lt;year&gt;2012&lt;/year&gt;&lt;/dates&gt;&lt;isbn&gt;1040-726X&lt;/isbn&gt;&lt;urls&gt;&lt;/urls&gt;&lt;/record&gt;&lt;/Cite&gt;&lt;/EndNote&gt;</w:instrText>
      </w:r>
      <w:r w:rsidR="009428B5">
        <w:rPr>
          <w:rFonts w:cstheme="minorHAnsi"/>
          <w:bCs/>
          <w:szCs w:val="22"/>
        </w:rPr>
        <w:fldChar w:fldCharType="separate"/>
      </w:r>
      <w:r w:rsidR="009428B5">
        <w:rPr>
          <w:rFonts w:cstheme="minorHAnsi"/>
          <w:bCs/>
          <w:noProof/>
          <w:szCs w:val="22"/>
        </w:rPr>
        <w:t>(Jeffrey D Karpicke &amp; Grimaldi, 2012)</w:t>
      </w:r>
      <w:r w:rsidR="009428B5">
        <w:rPr>
          <w:rFonts w:cstheme="minorHAnsi"/>
          <w:bCs/>
          <w:szCs w:val="22"/>
        </w:rPr>
        <w:fldChar w:fldCharType="end"/>
      </w:r>
      <w:r w:rsidRPr="00214EEF">
        <w:rPr>
          <w:rFonts w:cstheme="minorHAnsi"/>
          <w:bCs/>
          <w:szCs w:val="22"/>
        </w:rPr>
        <w:t>.</w:t>
      </w:r>
    </w:p>
    <w:p w14:paraId="50BD2E6F" w14:textId="32DEB0CD"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t xml:space="preserve">Learning involves two fundamental learning systems, in this case, the hippocampus and the neocortex: </w:t>
      </w:r>
      <w:r w:rsidR="009428B5">
        <w:rPr>
          <w:rFonts w:cstheme="minorHAnsi"/>
          <w:bCs/>
          <w:szCs w:val="22"/>
        </w:rPr>
        <w:fldChar w:fldCharType="begin"/>
      </w:r>
      <w:r w:rsidR="009428B5">
        <w:rPr>
          <w:rFonts w:cstheme="minorHAnsi"/>
          <w:bCs/>
          <w:szCs w:val="22"/>
        </w:rPr>
        <w:instrText xml:space="preserve"> ADDIN EN.CITE &lt;EndNote&gt;&lt;Cite&gt;&lt;Author&gt;McClelland&lt;/Author&gt;&lt;Year&gt;1995&lt;/Year&gt;&lt;RecNum&gt;5267&lt;/RecNum&gt;&lt;DisplayText&gt;(McClelland, McNaughton, &amp;amp; O&amp;apos;Reilly, 1995)&lt;/DisplayText&gt;&lt;record&gt;&lt;rec-number&gt;5267&lt;/rec-number&gt;&lt;foreign-keys&gt;&lt;key app="EN" db-id="pepdvv0tv90epves0pe5asp55052a220dz2v" timestamp="1612293500" guid="eb480500-c508-4716-87c2-8eb352a3e7e3"&gt;5267&lt;/key&gt;&lt;/foreign-keys&gt;&lt;ref-type name="Journal Article"&gt;17&lt;/ref-type&gt;&lt;contributors&gt;&lt;authors&gt;&lt;author&gt;McClelland, James L&lt;/author&gt;&lt;author&gt;McNaughton, Bruce L&lt;/author&gt;&lt;author&gt;O&amp;apos;Reilly, Randall C&lt;/author&gt;&lt;/authors&gt;&lt;/contributors&gt;&lt;titles&gt;&lt;title&gt;Why there are complementary learning systems in the hippocampus and neocortex: Insights from the successes and failures of connectionist models of learning and memory&lt;/title&gt;&lt;secondary-title&gt;Psychological Review&lt;/secondary-title&gt;&lt;/titles&gt;&lt;periodical&gt;&lt;full-title&gt;Psychological Review&lt;/full-title&gt;&lt;/periodical&gt;&lt;pages&gt;419-457&lt;/pages&gt;&lt;volume&gt;102&lt;/volume&gt;&lt;number&gt;3&lt;/number&gt;&lt;dates&gt;&lt;year&gt;1995&lt;/year&gt;&lt;/dates&gt;&lt;isbn&gt;1939-1471&lt;/isbn&gt;&lt;urls&gt;&lt;/urls&gt;&lt;/record&gt;&lt;/Cite&gt;&lt;/EndNote&gt;</w:instrText>
      </w:r>
      <w:r w:rsidR="009428B5">
        <w:rPr>
          <w:rFonts w:cstheme="minorHAnsi"/>
          <w:bCs/>
          <w:szCs w:val="22"/>
        </w:rPr>
        <w:fldChar w:fldCharType="separate"/>
      </w:r>
      <w:r w:rsidR="009428B5">
        <w:rPr>
          <w:rFonts w:cstheme="minorHAnsi"/>
          <w:bCs/>
          <w:noProof/>
          <w:szCs w:val="22"/>
        </w:rPr>
        <w:t>(McClelland, McNaughton, &amp; O'Reilly, 1995)</w:t>
      </w:r>
      <w:r w:rsidR="009428B5">
        <w:rPr>
          <w:rFonts w:cstheme="minorHAnsi"/>
          <w:bCs/>
          <w:szCs w:val="22"/>
        </w:rPr>
        <w:fldChar w:fldCharType="end"/>
      </w:r>
      <w:r w:rsidRPr="00214EEF">
        <w:rPr>
          <w:rFonts w:cstheme="minorHAnsi"/>
          <w:bCs/>
          <w:szCs w:val="22"/>
        </w:rPr>
        <w:t>. (This is a classic paper in the field.)</w:t>
      </w:r>
    </w:p>
    <w:p w14:paraId="04AB4473" w14:textId="4AB8F89E" w:rsidR="006425DA" w:rsidRPr="00214EEF" w:rsidRDefault="006425DA" w:rsidP="00793AA8">
      <w:pPr>
        <w:pStyle w:val="ListParagraph"/>
        <w:numPr>
          <w:ilvl w:val="0"/>
          <w:numId w:val="20"/>
        </w:numPr>
        <w:rPr>
          <w:rFonts w:cstheme="minorHAnsi"/>
          <w:bCs/>
          <w:szCs w:val="22"/>
        </w:rPr>
      </w:pPr>
      <w:r w:rsidRPr="00214EEF">
        <w:rPr>
          <w:rFonts w:cstheme="minorHAnsi"/>
          <w:bCs/>
          <w:szCs w:val="22"/>
        </w:rPr>
        <w:t xml:space="preserve">Indexing theory—the key idea behind our understanding of how the hippocampus helps us learn—was originally proposed in </w:t>
      </w:r>
      <w:r w:rsidR="009428B5">
        <w:rPr>
          <w:rFonts w:cstheme="minorHAnsi"/>
          <w:bCs/>
          <w:szCs w:val="22"/>
        </w:rPr>
        <w:fldChar w:fldCharType="begin"/>
      </w:r>
      <w:r w:rsidR="009428B5">
        <w:rPr>
          <w:rFonts w:cstheme="minorHAnsi"/>
          <w:bCs/>
          <w:szCs w:val="22"/>
        </w:rPr>
        <w:instrText xml:space="preserve"> ADDIN EN.CITE &lt;EndNote&gt;&lt;Cite&gt;&lt;Author&gt;McClelland&lt;/Author&gt;&lt;Year&gt;1995&lt;/Year&gt;&lt;RecNum&gt;5267&lt;/RecNum&gt;&lt;DisplayText&gt;(McClelland et al., 1995)&lt;/DisplayText&gt;&lt;record&gt;&lt;rec-number&gt;5267&lt;/rec-number&gt;&lt;foreign-keys&gt;&lt;key app="EN" db-id="pepdvv0tv90epves0pe5asp55052a220dz2v" timestamp="1612293500" guid="eb480500-c508-4716-87c2-8eb352a3e7e3"&gt;5267&lt;/key&gt;&lt;/foreign-keys&gt;&lt;ref-type name="Journal Article"&gt;17&lt;/ref-type&gt;&lt;contributors&gt;&lt;authors&gt;&lt;author&gt;McClelland, James L&lt;/author&gt;&lt;author&gt;McNaughton, Bruce L&lt;/author&gt;&lt;author&gt;O&amp;apos;Reilly, Randall C&lt;/author&gt;&lt;/authors&gt;&lt;/contributors&gt;&lt;titles&gt;&lt;title&gt;Why there are complementary learning systems in the hippocampus and neocortex: Insights from the successes and failures of connectionist models of learning and memory&lt;/title&gt;&lt;secondary-title&gt;Psychological Review&lt;/secondary-title&gt;&lt;/titles&gt;&lt;periodical&gt;&lt;full-title&gt;Psychological Review&lt;/full-title&gt;&lt;/periodical&gt;&lt;pages&gt;419-457&lt;/pages&gt;&lt;volume&gt;102&lt;/volume&gt;&lt;number&gt;3&lt;/number&gt;&lt;dates&gt;&lt;year&gt;1995&lt;/year&gt;&lt;/dates&gt;&lt;isbn&gt;1939-1471&lt;/isbn&gt;&lt;urls&gt;&lt;/urls&gt;&lt;/record&gt;&lt;/Cite&gt;&lt;/EndNote&gt;</w:instrText>
      </w:r>
      <w:r w:rsidR="009428B5">
        <w:rPr>
          <w:rFonts w:cstheme="minorHAnsi"/>
          <w:bCs/>
          <w:szCs w:val="22"/>
        </w:rPr>
        <w:fldChar w:fldCharType="separate"/>
      </w:r>
      <w:r w:rsidR="009428B5">
        <w:rPr>
          <w:rFonts w:cstheme="minorHAnsi"/>
          <w:bCs/>
          <w:noProof/>
          <w:szCs w:val="22"/>
        </w:rPr>
        <w:t>(McClelland et al., 1995)</w:t>
      </w:r>
      <w:r w:rsidR="009428B5">
        <w:rPr>
          <w:rFonts w:cstheme="minorHAnsi"/>
          <w:bCs/>
          <w:szCs w:val="22"/>
        </w:rPr>
        <w:fldChar w:fldCharType="end"/>
      </w:r>
      <w:r w:rsidRPr="00214EEF">
        <w:rPr>
          <w:rFonts w:cstheme="minorHAnsi"/>
          <w:bCs/>
          <w:szCs w:val="22"/>
        </w:rPr>
        <w:t xml:space="preserve">. The index code idea was elaborated to explain how a small number of neurons in the hippocampus supports reinstatement of recent memories in the neocortex. Recent confirmatory research </w:t>
      </w:r>
      <w:bookmarkStart w:id="1" w:name="_Hlk46049227"/>
      <w:r w:rsidR="009428B5">
        <w:rPr>
          <w:rFonts w:cstheme="minorHAnsi"/>
          <w:bCs/>
          <w:szCs w:val="22"/>
        </w:rPr>
        <w:fldChar w:fldCharType="begin"/>
      </w:r>
      <w:r w:rsidR="009428B5">
        <w:rPr>
          <w:rFonts w:cstheme="minorHAnsi"/>
          <w:bCs/>
          <w:szCs w:val="22"/>
        </w:rPr>
        <w:instrText xml:space="preserve"> ADDIN EN.CITE &lt;EndNote&gt;&lt;Cite&gt;&lt;Author&gt;Mao&lt;/Author&gt;&lt;Year&gt;2018&lt;/Year&gt;&lt;RecNum&gt;5020&lt;/RecNum&gt;&lt;DisplayText&gt;(Mao et al., 2018)&lt;/DisplayText&gt;&lt;record&gt;&lt;rec-number&gt;5020&lt;/rec-number&gt;&lt;foreign-keys&gt;&lt;key app="EN" db-id="pepdvv0tv90epves0pe5asp55052a220dz2v" timestamp="1612293364" guid="37d392e9-a346-4d94-986c-d55ce84a73e6"&gt;5020&lt;/key&gt;&lt;/foreign-keys&gt;&lt;ref-type name="Journal Article"&gt;17&lt;/ref-type&gt;&lt;contributors&gt;&lt;authors&gt;&lt;author&gt;Mao, Dun&lt;/author&gt;&lt;author&gt;Neumann, Adam R&lt;/author&gt;&lt;author&gt;Sun, Jianjun&lt;/author&gt;&lt;author&gt;Bonin, Vincent&lt;/author&gt;&lt;author&gt;Mohajerani, Majid H&lt;/author&gt;&lt;author&gt;McNaughton, Bruce L&lt;/author&gt;&lt;/authors&gt;&lt;/contributors&gt;&lt;titles&gt;&lt;title&gt;Hippocampus-dependent emergence of spatial sequence coding in retrosplenial cortex&lt;/title&gt;&lt;secondary-title&gt;Proceedings of the National Academy of Sciences&lt;/secondary-title&gt;&lt;/titles&gt;&lt;periodical&gt;&lt;full-title&gt;Proceedings of the National Academy of Sciences&lt;/full-title&gt;&lt;/periodical&gt;&lt;pages&gt;8015-8018&lt;/pages&gt;&lt;volume&gt;115&lt;/volume&gt;&lt;number&gt;31&lt;/number&gt;&lt;dates&gt;&lt;year&gt;2018&lt;/year&gt;&lt;/dates&gt;&lt;isbn&gt;0027-8424&lt;/isbn&gt;&lt;urls&gt;&lt;/urls&gt;&lt;/record&gt;&lt;/Cite&gt;&lt;/EndNote&gt;</w:instrText>
      </w:r>
      <w:r w:rsidR="009428B5">
        <w:rPr>
          <w:rFonts w:cstheme="minorHAnsi"/>
          <w:bCs/>
          <w:szCs w:val="22"/>
        </w:rPr>
        <w:fldChar w:fldCharType="separate"/>
      </w:r>
      <w:r w:rsidR="009428B5">
        <w:rPr>
          <w:rFonts w:cstheme="minorHAnsi"/>
          <w:bCs/>
          <w:noProof/>
          <w:szCs w:val="22"/>
        </w:rPr>
        <w:t>(Mao et al., 2018)</w:t>
      </w:r>
      <w:r w:rsidR="009428B5">
        <w:rPr>
          <w:rFonts w:cstheme="minorHAnsi"/>
          <w:bCs/>
          <w:szCs w:val="22"/>
        </w:rPr>
        <w:fldChar w:fldCharType="end"/>
      </w:r>
      <w:r w:rsidRPr="00214EEF">
        <w:rPr>
          <w:rFonts w:cstheme="minorHAnsi"/>
          <w:bCs/>
          <w:szCs w:val="22"/>
        </w:rPr>
        <w:t xml:space="preserve"> found that “Indexing theory proposes that, each time an animal has a unique experience, the hippocampus creates a unique pattern of neural activity that it sends to the rest of the cortex. That unique pattern acts like a context code and is stored in different regions of the cortex, along with the raw data the regions are responsible for encoding, such as shapes, sounds and motion. If the hippocampus recreates that index, it will simultaneously appear in all the cortical regions involved at the time, thereby retrieving the individual parts of the experience to create an integrated memory.” (</w:t>
      </w:r>
      <w:r w:rsidR="009428B5">
        <w:rPr>
          <w:rFonts w:cstheme="minorHAnsi"/>
          <w:bCs/>
          <w:szCs w:val="22"/>
        </w:rPr>
        <w:fldChar w:fldCharType="begin"/>
      </w:r>
      <w:r w:rsidR="009428B5">
        <w:rPr>
          <w:rFonts w:cstheme="minorHAnsi"/>
          <w:bCs/>
          <w:szCs w:val="22"/>
        </w:rPr>
        <w:instrText xml:space="preserve"> ADDIN EN.CITE &lt;EndNote&gt;&lt;Cite&gt;&lt;Author&gt;University of Lethbridge press release&lt;/Author&gt;&lt;Year&gt;2018&lt;/Year&gt;&lt;RecNum&gt;5158&lt;/RecNum&gt;&lt;DisplayText&gt;(University of Lethbridge press release, 2018)&lt;/DisplayText&gt;&lt;record&gt;&lt;rec-number&gt;5158&lt;/rec-number&gt;&lt;foreign-keys&gt;&lt;key app="EN" db-id="pepdvv0tv90epves0pe5asp55052a220dz2v" timestamp="1612293450" guid="51072467-1744-46cf-83e7-22c1a3f2304c"&gt;5158&lt;/key&gt;&lt;/foreign-keys&gt;&lt;ref-type name="Electronic Article"&gt;43&lt;/ref-type&gt;&lt;contributors&gt;&lt;authors&gt;&lt;author&gt;University of Lethbridge press release,&lt;/author&gt;&lt;/authors&gt;&lt;/contributors&gt;&lt;titles&gt;&lt;title&gt;New research reveals central role of the hippocampus in instructing the neocortex in spatial navigation and memory&lt;/title&gt;&lt;/titles&gt;&lt;section&gt;July 16&lt;/section&gt;&lt;dates&gt;&lt;year&gt;2018&lt;/year&gt;&lt;/dates&gt;&lt;urls&gt;&lt;related-urls&gt;&lt;url&gt;https://www.uleth.ca/unews/article/new-research-reveals-central-role-hippocampus-instructing-neocortex-spatial-navigation-and#.XwYSJShKg2x&lt;/url&gt;&lt;/related-urls&gt;&lt;/urls&gt;&lt;/record&gt;&lt;/Cite&gt;&lt;/EndNote&gt;</w:instrText>
      </w:r>
      <w:r w:rsidR="009428B5">
        <w:rPr>
          <w:rFonts w:cstheme="minorHAnsi"/>
          <w:bCs/>
          <w:szCs w:val="22"/>
        </w:rPr>
        <w:fldChar w:fldCharType="separate"/>
      </w:r>
      <w:r w:rsidR="009428B5">
        <w:rPr>
          <w:rFonts w:cstheme="minorHAnsi"/>
          <w:bCs/>
          <w:noProof/>
          <w:szCs w:val="22"/>
        </w:rPr>
        <w:t>(University of Lethbridge press release, 2018)</w:t>
      </w:r>
      <w:r w:rsidR="009428B5">
        <w:rPr>
          <w:rFonts w:cstheme="minorHAnsi"/>
          <w:bCs/>
          <w:szCs w:val="22"/>
        </w:rPr>
        <w:fldChar w:fldCharType="end"/>
      </w:r>
      <w:r w:rsidRPr="00214EEF">
        <w:rPr>
          <w:rFonts w:cstheme="minorHAnsi"/>
          <w:bCs/>
          <w:szCs w:val="22"/>
        </w:rPr>
        <w:t>.)</w:t>
      </w:r>
    </w:p>
    <w:p w14:paraId="396DA760" w14:textId="77777777" w:rsidR="006425DA" w:rsidRPr="00214EEF" w:rsidRDefault="006425DA" w:rsidP="00793AA8">
      <w:pPr>
        <w:pStyle w:val="ListParagraph"/>
        <w:numPr>
          <w:ilvl w:val="0"/>
          <w:numId w:val="20"/>
        </w:numPr>
        <w:rPr>
          <w:rFonts w:cstheme="minorHAnsi"/>
          <w:bCs/>
          <w:szCs w:val="22"/>
        </w:rPr>
      </w:pPr>
      <w:r w:rsidRPr="00214EEF">
        <w:rPr>
          <w:rFonts w:cstheme="minorHAnsi"/>
          <w:bCs/>
          <w:szCs w:val="22"/>
        </w:rPr>
        <w:t xml:space="preserve">As you go up the hierarchy of cortical areas in the neocortex to get from the sensory periphery to the hippocampus at the top, the representation is transformed in each layer, and becomes more and more abstract. What the hippocampus gets is just a shadow of what is in the neocortex, which has all the details in </w:t>
      </w:r>
      <w:proofErr w:type="gramStart"/>
      <w:r w:rsidRPr="00214EEF">
        <w:rPr>
          <w:rFonts w:cstheme="minorHAnsi"/>
          <w:bCs/>
          <w:szCs w:val="22"/>
        </w:rPr>
        <w:t>all of</w:t>
      </w:r>
      <w:proofErr w:type="gramEnd"/>
      <w:r w:rsidRPr="00214EEF">
        <w:rPr>
          <w:rFonts w:cstheme="minorHAnsi"/>
          <w:bCs/>
          <w:szCs w:val="22"/>
        </w:rPr>
        <w:t xml:space="preserve"> the layers. If the feedback from a very small number of neurons in the hippocampus can activate many billions of cells in the neocortex, that is exactly like an index. </w:t>
      </w:r>
      <w:bookmarkEnd w:id="1"/>
    </w:p>
    <w:p w14:paraId="3EBADF2C" w14:textId="77777777" w:rsidR="006425DA" w:rsidRPr="00214EEF" w:rsidRDefault="006425DA" w:rsidP="00793AA8">
      <w:pPr>
        <w:pStyle w:val="ListParagraph"/>
        <w:numPr>
          <w:ilvl w:val="0"/>
          <w:numId w:val="20"/>
        </w:numPr>
        <w:rPr>
          <w:rFonts w:cstheme="minorHAnsi"/>
          <w:b/>
          <w:bCs/>
          <w:szCs w:val="22"/>
        </w:rPr>
      </w:pPr>
      <w:r w:rsidRPr="00214EEF">
        <w:rPr>
          <w:rFonts w:cstheme="minorHAnsi"/>
          <w:bCs/>
          <w:szCs w:val="22"/>
          <w:lang w:val="nb-NO"/>
        </w:rPr>
        <w:t xml:space="preserve">Although not a rigorous source, an up-to-date, fairly readable description of memory consolidation processes can be found at: </w:t>
      </w:r>
      <w:hyperlink r:id="rId7" w:history="1">
        <w:r w:rsidRPr="00214EEF">
          <w:rPr>
            <w:rStyle w:val="Hyperlink"/>
            <w:rFonts w:cstheme="minorHAnsi"/>
            <w:bCs/>
            <w:szCs w:val="22"/>
            <w:lang w:val="nb-NO"/>
          </w:rPr>
          <w:t>https://en.wikipedia.org/wiki/Memory_consolidation</w:t>
        </w:r>
      </w:hyperlink>
      <w:r w:rsidRPr="00214EEF">
        <w:rPr>
          <w:rFonts w:cstheme="minorHAnsi"/>
          <w:bCs/>
          <w:szCs w:val="22"/>
          <w:lang w:val="nb-NO"/>
        </w:rPr>
        <w:t>.</w:t>
      </w:r>
    </w:p>
    <w:p w14:paraId="221077E6" w14:textId="1D7FC0E9"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t xml:space="preserve">Hippocampus turns to repeat new learning to the neocortex: </w:t>
      </w:r>
      <w:r w:rsidR="009428B5">
        <w:rPr>
          <w:rFonts w:cstheme="minorHAnsi"/>
          <w:bCs/>
          <w:szCs w:val="22"/>
          <w:lang w:val="nb-NO"/>
        </w:rPr>
        <w:fldChar w:fldCharType="begin">
          <w:fldData xml:space="preserve">PEVuZE5vdGU+PENpdGU+PEF1dGhvcj5XYW1zbGV5PC9BdXRob3I+PFllYXI+MjAxOTwvWWVhcj48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</w:fldData>
        </w:fldChar>
      </w:r>
      <w:r w:rsidR="009428B5">
        <w:rPr>
          <w:rFonts w:cstheme="minorHAnsi"/>
          <w:bCs/>
          <w:szCs w:val="22"/>
          <w:lang w:val="nb-NO"/>
        </w:rPr>
        <w:instrText xml:space="preserve"> ADDIN EN.CITE </w:instrText>
      </w:r>
      <w:r w:rsidR="009428B5">
        <w:rPr>
          <w:rFonts w:cstheme="minorHAnsi"/>
          <w:bCs/>
          <w:szCs w:val="22"/>
          <w:lang w:val="nb-NO"/>
        </w:rPr>
        <w:fldChar w:fldCharType="begin">
          <w:fldData xml:space="preserve">PEVuZE5vdGU+PENpdGU+PEF1dGhvcj5XYW1zbGV5PC9BdXRob3I+PFllYXI+MjAxOTwvWWVhcj48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</w:fldData>
        </w:fldChar>
      </w:r>
      <w:r w:rsidR="009428B5">
        <w:rPr>
          <w:rFonts w:cstheme="minorHAnsi"/>
          <w:bCs/>
          <w:szCs w:val="22"/>
          <w:lang w:val="nb-NO"/>
        </w:rPr>
        <w:instrText xml:space="preserve"> ADDIN EN.CITE.DATA </w:instrText>
      </w:r>
      <w:r w:rsidR="009428B5">
        <w:rPr>
          <w:rFonts w:cstheme="minorHAnsi"/>
          <w:bCs/>
          <w:szCs w:val="22"/>
          <w:lang w:val="nb-NO"/>
        </w:rPr>
      </w:r>
      <w:r w:rsidR="009428B5">
        <w:rPr>
          <w:rFonts w:cstheme="minorHAnsi"/>
          <w:bCs/>
          <w:szCs w:val="22"/>
          <w:lang w:val="nb-NO"/>
        </w:rPr>
        <w:fldChar w:fldCharType="end"/>
      </w:r>
      <w:r w:rsidR="009428B5">
        <w:rPr>
          <w:rFonts w:cstheme="minorHAnsi"/>
          <w:bCs/>
          <w:szCs w:val="22"/>
          <w:lang w:val="nb-NO"/>
        </w:rPr>
        <w:fldChar w:fldCharType="separate"/>
      </w:r>
      <w:r w:rsidR="009428B5">
        <w:rPr>
          <w:rFonts w:cstheme="minorHAnsi"/>
          <w:bCs/>
          <w:noProof/>
          <w:szCs w:val="22"/>
          <w:lang w:val="nb-NO"/>
        </w:rPr>
        <w:t>(Runyan et al., 2019; Wamsley, 2019)</w:t>
      </w:r>
      <w:r w:rsidR="009428B5">
        <w:rPr>
          <w:rFonts w:cstheme="minorHAnsi"/>
          <w:bCs/>
          <w:szCs w:val="22"/>
          <w:lang w:val="nb-NO"/>
        </w:rPr>
        <w:fldChar w:fldCharType="end"/>
      </w:r>
      <w:r w:rsidRPr="00214EEF">
        <w:rPr>
          <w:rFonts w:cstheme="minorHAnsi"/>
          <w:bCs/>
          <w:szCs w:val="22"/>
          <w:lang w:val="nb-NO"/>
        </w:rPr>
        <w:t>.</w:t>
      </w:r>
    </w:p>
    <w:p w14:paraId="6CD46F05" w14:textId="2F209F57" w:rsidR="006425DA" w:rsidRPr="00214EEF" w:rsidRDefault="006425DA" w:rsidP="00793AA8">
      <w:pPr>
        <w:pStyle w:val="ListParagraph"/>
        <w:numPr>
          <w:ilvl w:val="0"/>
          <w:numId w:val="20"/>
        </w:numPr>
        <w:rPr>
          <w:rFonts w:cstheme="minorHAnsi"/>
          <w:bCs/>
          <w:szCs w:val="22"/>
        </w:rPr>
      </w:pPr>
      <w:r w:rsidRPr="00214EEF">
        <w:rPr>
          <w:rFonts w:cstheme="minorHAnsi"/>
          <w:bCs/>
          <w:szCs w:val="22"/>
        </w:rPr>
        <w:t xml:space="preserve">15-minute period of eyes-closed rest following learning enhanced the memory: </w:t>
      </w:r>
      <w:r w:rsidR="009428B5">
        <w:rPr>
          <w:rFonts w:cstheme="minorHAnsi"/>
          <w:bCs/>
          <w:szCs w:val="22"/>
          <w:lang w:val="nb-NO"/>
        </w:rPr>
        <w:fldChar w:fldCharType="begin"/>
      </w:r>
      <w:r w:rsidR="009428B5">
        <w:rPr>
          <w:rFonts w:cstheme="minorHAnsi"/>
          <w:bCs/>
          <w:szCs w:val="22"/>
          <w:lang w:val="nb-NO"/>
        </w:rPr>
        <w:instrText xml:space="preserve"> ADDIN EN.CITE &lt;EndNote&gt;&lt;Cite&gt;&lt;Author&gt;Wamsley&lt;/Author&gt;&lt;Year&gt;2019&lt;/Year&gt;&lt;RecNum&gt;4122&lt;/RecNum&gt;&lt;DisplayText&gt;(Wamsley, 2019)&lt;/DisplayText&gt;&lt;record&gt;&lt;rec-number&gt;4122&lt;/rec-number&gt;&lt;foreign-keys&gt;&lt;key app="EN" db-id="pepdvv0tv90epves0pe5asp55052a220dz2v" timestamp="1612292815" guid="4b381e1b-3cf2-40d1-a846-cb7bf28c5be8"&gt;4122&lt;/key&gt;&lt;/foreign-keys&gt;&lt;ref-type name="Journal Article"&gt;17&lt;/ref-type&gt;&lt;contributors&gt;&lt;authors&gt;&lt;author&gt;Wamsley, Erin J.&lt;/author&gt;&lt;/authors&gt;&lt;/contributors&gt;&lt;titles&gt;&lt;title&gt;Memory consolidation during waking rest&lt;/title&gt;&lt;secondary-title&gt;Trends in Cognitive Sciences&lt;/secondary-title&gt;&lt;/titles&gt;&lt;periodical&gt;&lt;full-title&gt;TRENDS in Cognitive Sciences&lt;/full-title&gt;&lt;/periodical&gt;&lt;pages&gt;171-173&lt;/pages&gt;&lt;volume&gt;23&lt;/volume&gt;&lt;number&gt;3&lt;/number&gt;&lt;keywords&gt;&lt;keyword&gt;memory consolidation&lt;/keyword&gt;&lt;keyword&gt;offline processing&lt;/keyword&gt;&lt;keyword&gt;resting state&lt;/keyword&gt;&lt;keyword&gt;mind wandering&lt;/keyword&gt;&lt;keyword&gt;declarative memory&lt;/keyword&gt;&lt;/keywords&gt;&lt;dates&gt;&lt;year&gt;2019&lt;/year&gt;&lt;pub-dates&gt;&lt;date&gt;2019/03/01/&lt;/date&gt;&lt;/pub-dates&gt;&lt;/dates&gt;&lt;isbn&gt;1364-6613&lt;/isbn&gt;&lt;urls&gt;&lt;related-urls&gt;&lt;url&gt;http://www.sciencedirect.com/science/article/pii/S1364661319300142&lt;/url&gt;&lt;/related-urls&gt;&lt;/urls&gt;&lt;electronic-resource-num&gt;https://doi.org/10.1016/j.tics.2018.12.007&lt;/electronic-resource-num&gt;&lt;/record&gt;&lt;/Cite&gt;&lt;/EndNote&gt;</w:instrText>
      </w:r>
      <w:r w:rsidR="009428B5">
        <w:rPr>
          <w:rFonts w:cstheme="minorHAnsi"/>
          <w:bCs/>
          <w:szCs w:val="22"/>
          <w:lang w:val="nb-NO"/>
        </w:rPr>
        <w:fldChar w:fldCharType="separate"/>
      </w:r>
      <w:r w:rsidR="009428B5">
        <w:rPr>
          <w:rFonts w:cstheme="minorHAnsi"/>
          <w:bCs/>
          <w:noProof/>
          <w:szCs w:val="22"/>
          <w:lang w:val="nb-NO"/>
        </w:rPr>
        <w:t>(Wamsley, 2019)</w:t>
      </w:r>
      <w:r w:rsidR="009428B5">
        <w:rPr>
          <w:rFonts w:cstheme="minorHAnsi"/>
          <w:bCs/>
          <w:szCs w:val="22"/>
          <w:lang w:val="nb-NO"/>
        </w:rPr>
        <w:fldChar w:fldCharType="end"/>
      </w:r>
      <w:r w:rsidRPr="00214EEF">
        <w:rPr>
          <w:rFonts w:cstheme="minorHAnsi"/>
          <w:bCs/>
          <w:szCs w:val="22"/>
        </w:rPr>
        <w:t xml:space="preserve">. See also </w:t>
      </w:r>
      <w:r w:rsidR="009428B5">
        <w:rPr>
          <w:rFonts w:cstheme="minorHAnsi"/>
          <w:bCs/>
          <w:szCs w:val="22"/>
        </w:rPr>
        <w:fldChar w:fldCharType="begin"/>
      </w:r>
      <w:r w:rsidR="009428B5">
        <w:rPr>
          <w:rFonts w:cstheme="minorHAnsi"/>
          <w:bCs/>
          <w:szCs w:val="22"/>
        </w:rPr>
        <w:instrText xml:space="preserve"> ADDIN EN.CITE &lt;EndNote&gt;&lt;Cite&gt;&lt;Author&gt;Craig&lt;/Author&gt;&lt;Year&gt;2018&lt;/Year&gt;&lt;RecNum&gt;4258&lt;/RecNum&gt;&lt;DisplayText&gt;(Craig, Ottaway, &amp;amp; Dewar, 2018)&lt;/DisplayText&gt;&lt;record&gt;&lt;rec-number&gt;4258&lt;/rec-number&gt;&lt;foreign-keys&gt;&lt;key app="EN" db-id="pepdvv0tv90epves0pe5asp55052a220dz2v" timestamp="1612292886" guid="f2571e71-56eb-4444-b47c-e64151e7f549"&gt;4258&lt;/key&gt;&lt;/foreign-keys&gt;&lt;ref-type name="Journal Article"&gt;17&lt;/ref-type&gt;&lt;contributors&gt;&lt;authors&gt;&lt;author&gt;Craig, M.&lt;/author&gt;&lt;author&gt;Ottaway, G.&lt;/author&gt;&lt;author&gt;Dewar, M.&lt;/author&gt;&lt;/authors&gt;&lt;/contributors&gt;&lt;auth-address&gt;Memory Lab, Department of Psychology, School of Social Sciences, Heriot Watt University, Edinburgh, United Kingdom. Electronic address: m.craig@hw.ac.uk.&amp;#xD;Memory Lab, Department of Psychology, School of Social Sciences, Heriot Watt University, Edinburgh, United Kingdom.&lt;/auth-address&gt;&lt;titles&gt;&lt;title&gt;Rest on it: Awake quiescence facilitates insight&lt;/title&gt;&lt;secondary-title&gt;Cortex&lt;/secondary-title&gt;&lt;/titles&gt;&lt;periodical&gt;&lt;full-title&gt;Cortex&lt;/full-title&gt;&lt;/periodical&gt;&lt;pages&gt;205-214&lt;/pages&gt;&lt;volume&gt;109&lt;/volume&gt;&lt;keywords&gt;&lt;keyword&gt;Consolidation&lt;/keyword&gt;&lt;keyword&gt;Memory&lt;/keyword&gt;&lt;keyword&gt;Number reduction task&lt;/keyword&gt;&lt;keyword&gt;Problem solving&lt;/keyword&gt;&lt;/keywords&gt;&lt;dates&gt;&lt;year&gt;2018&lt;/year&gt;&lt;pub-dates&gt;&lt;date&gt;Dec&lt;/date&gt;&lt;/pub-dates&gt;&lt;/dates&gt;&lt;isbn&gt;1973-8102 (Electronic)&amp;#xD;0010-9452 (Linking)&lt;/isbn&gt;&lt;accession-num&gt;30388441&lt;/accession-num&gt;&lt;urls&gt;&lt;related-urls&gt;&lt;url&gt;https://www.ncbi.nlm.nih.gov/pubmed/30388441&lt;/url&gt;&lt;/related-urls&gt;&lt;/urls&gt;&lt;electronic-resource-num&gt;10.1016/j.cortex.2018.09.009&lt;/electronic-resource-num&gt;&lt;/record&gt;&lt;/Cite&gt;&lt;/EndNote&gt;</w:instrText>
      </w:r>
      <w:r w:rsidR="009428B5">
        <w:rPr>
          <w:rFonts w:cstheme="minorHAnsi"/>
          <w:bCs/>
          <w:szCs w:val="22"/>
        </w:rPr>
        <w:fldChar w:fldCharType="separate"/>
      </w:r>
      <w:r w:rsidR="009428B5">
        <w:rPr>
          <w:rFonts w:cstheme="minorHAnsi"/>
          <w:bCs/>
          <w:noProof/>
          <w:szCs w:val="22"/>
        </w:rPr>
        <w:t>(Craig, Ottaway, &amp; Dewar, 2018)</w:t>
      </w:r>
      <w:r w:rsidR="009428B5">
        <w:rPr>
          <w:rFonts w:cstheme="minorHAnsi"/>
          <w:bCs/>
          <w:szCs w:val="22"/>
        </w:rPr>
        <w:fldChar w:fldCharType="end"/>
      </w:r>
      <w:r w:rsidRPr="00214EEF">
        <w:rPr>
          <w:rFonts w:cstheme="minorHAnsi"/>
          <w:bCs/>
          <w:szCs w:val="22"/>
        </w:rPr>
        <w:t xml:space="preserve">. </w:t>
      </w:r>
    </w:p>
    <w:p w14:paraId="2CB4030F" w14:textId="6E07DA50"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t xml:space="preserve">Rest during wakefulness may be critical: </w:t>
      </w:r>
      <w:r w:rsidR="009428B5">
        <w:rPr>
          <w:rFonts w:cstheme="minorHAnsi"/>
          <w:bCs/>
          <w:szCs w:val="22"/>
          <w:lang w:val="nb-NO"/>
        </w:rPr>
        <w:fldChar w:fldCharType="begin"/>
      </w:r>
      <w:r w:rsidR="009428B5">
        <w:rPr>
          <w:rFonts w:cstheme="minorHAnsi"/>
          <w:bCs/>
          <w:szCs w:val="22"/>
          <w:lang w:val="nb-NO"/>
        </w:rPr>
        <w:instrText xml:space="preserve"> ADDIN EN.CITE &lt;EndNote&gt;&lt;Cite&gt;&lt;Author&gt;Wamsley&lt;/Author&gt;&lt;Year&gt;2019&lt;/Year&gt;&lt;RecNum&gt;4122&lt;/RecNum&gt;&lt;DisplayText&gt;(Wamsley, 2019)&lt;/DisplayText&gt;&lt;record&gt;&lt;rec-number&gt;4122&lt;/rec-number&gt;&lt;foreign-keys&gt;&lt;key app="EN" db-id="pepdvv0tv90epves0pe5asp55052a220dz2v" timestamp="1612292815" guid="4b381e1b-3cf2-40d1-a846-cb7bf28c5be8"&gt;4122&lt;/key&gt;&lt;/foreign-keys&gt;&lt;ref-type name="Journal Article"&gt;17&lt;/ref-type&gt;&lt;contributors&gt;&lt;authors&gt;&lt;author&gt;Wamsley, Erin J.&lt;/author&gt;&lt;/authors&gt;&lt;/contributors&gt;&lt;titles&gt;&lt;title&gt;Memory consolidation during waking rest&lt;/title&gt;&lt;secondary-title&gt;Trends in Cognitive Sciences&lt;/secondary-title&gt;&lt;/titles&gt;&lt;periodical&gt;&lt;full-title&gt;TRENDS in Cognitive Sciences&lt;/full-title&gt;&lt;/periodical&gt;&lt;pages&gt;171-173&lt;/pages&gt;&lt;volume&gt;23&lt;/volume&gt;&lt;number&gt;3&lt;/number&gt;&lt;keywords&gt;&lt;keyword&gt;memory consolidation&lt;/keyword&gt;&lt;keyword&gt;offline processing&lt;/keyword&gt;&lt;keyword&gt;resting state&lt;/keyword&gt;&lt;keyword&gt;mind wandering&lt;/keyword&gt;&lt;keyword&gt;declarative memory&lt;/keyword&gt;&lt;/keywords&gt;&lt;dates&gt;&lt;year&gt;2019&lt;/year&gt;&lt;pub-dates&gt;&lt;date&gt;2019/03/01/&lt;/date&gt;&lt;/pub-dates&gt;&lt;/dates&gt;&lt;isbn&gt;1364-6613&lt;/isbn&gt;&lt;urls&gt;&lt;related-urls&gt;&lt;url&gt;http://www.sciencedirect.com/science/article/pii/S1364661319300142&lt;/url&gt;&lt;/related-urls&gt;&lt;/urls&gt;&lt;electronic-resource-num&gt;https://doi.org/10.1016/j.tics.2018.12.007&lt;/electronic-resource-num&gt;&lt;/record&gt;&lt;/Cite&gt;&lt;/EndNote&gt;</w:instrText>
      </w:r>
      <w:r w:rsidR="009428B5">
        <w:rPr>
          <w:rFonts w:cstheme="minorHAnsi"/>
          <w:bCs/>
          <w:szCs w:val="22"/>
          <w:lang w:val="nb-NO"/>
        </w:rPr>
        <w:fldChar w:fldCharType="separate"/>
      </w:r>
      <w:r w:rsidR="009428B5">
        <w:rPr>
          <w:rFonts w:cstheme="minorHAnsi"/>
          <w:bCs/>
          <w:noProof/>
          <w:szCs w:val="22"/>
          <w:lang w:val="nb-NO"/>
        </w:rPr>
        <w:t>(Wamsley, 2019)</w:t>
      </w:r>
      <w:r w:rsidR="009428B5">
        <w:rPr>
          <w:rFonts w:cstheme="minorHAnsi"/>
          <w:bCs/>
          <w:szCs w:val="22"/>
          <w:lang w:val="nb-NO"/>
        </w:rPr>
        <w:fldChar w:fldCharType="end"/>
      </w:r>
      <w:r w:rsidRPr="00214EEF">
        <w:rPr>
          <w:rFonts w:cstheme="minorHAnsi"/>
          <w:bCs/>
          <w:szCs w:val="22"/>
        </w:rPr>
        <w:t>. (Reference within quote omitted.)</w:t>
      </w:r>
    </w:p>
    <w:p w14:paraId="10E63430" w14:textId="46AB861A" w:rsidR="006425DA" w:rsidRPr="00214EEF" w:rsidRDefault="006425DA" w:rsidP="00793AA8">
      <w:pPr>
        <w:pStyle w:val="ListParagraph"/>
        <w:numPr>
          <w:ilvl w:val="0"/>
          <w:numId w:val="20"/>
        </w:numPr>
        <w:rPr>
          <w:rFonts w:cstheme="minorHAnsi"/>
          <w:szCs w:val="22"/>
        </w:rPr>
      </w:pPr>
      <w:r w:rsidRPr="00214EEF">
        <w:rPr>
          <w:rFonts w:cstheme="minorHAnsi"/>
          <w:szCs w:val="22"/>
        </w:rPr>
        <w:t xml:space="preserve">New synapses are formed during sleep: </w:t>
      </w:r>
      <w:r w:rsidR="009428B5">
        <w:rPr>
          <w:rFonts w:cstheme="minorHAnsi"/>
          <w:szCs w:val="22"/>
        </w:rPr>
        <w:fldChar w:fldCharType="begin"/>
      </w:r>
      <w:r w:rsidR="009428B5">
        <w:rPr>
          <w:rFonts w:cstheme="minorHAnsi"/>
          <w:szCs w:val="22"/>
        </w:rPr>
        <w:instrText xml:space="preserve"> ADDIN EN.CITE &lt;EndNote&gt;&lt;Cite&gt;&lt;Author&gt;Yang&lt;/Author&gt;&lt;Year&gt;2014&lt;/Year&gt;&lt;RecNum&gt;3279&lt;/RecNum&gt;&lt;DisplayText&gt;(Yang et al., 2014)&lt;/DisplayText&gt;&lt;record&gt;&lt;rec-number&gt;3279&lt;/rec-number&gt;&lt;foreign-keys&gt;&lt;key app="EN" db-id="pepdvv0tv90epves0pe5asp55052a220dz2v" timestamp="1612292579" guid="3243477d-6e12-4eba-9d12-04f33efb769a"&gt;3279&lt;/key&gt;&lt;/foreign-keys&gt;&lt;ref-type name="Journal Article"&gt;17&lt;/ref-type&gt;&lt;contributors&gt;&lt;authors&gt;&lt;author&gt;Yang, Guang&lt;/author&gt;&lt;author&gt;Lai, Cora Sau Wan&lt;/author&gt;&lt;author&gt;Cichon, Joseph&lt;/author&gt;&lt;author&gt;Ma, Lei&lt;/author&gt;&lt;author&gt;Li, Wei&lt;/author&gt;&lt;author&gt;Gan, Wen-Biao&lt;/author&gt;&lt;/authors&gt;&lt;/contributors&gt;&lt;titles&gt;&lt;title&gt;Sleep promotes branch-specific formation of dendritic spines after learning&lt;/title&gt;&lt;secondary-title&gt;Science&lt;/secondary-title&gt;&lt;/titles&gt;&lt;periodical&gt;&lt;full-title&gt;Science&lt;/full-title&gt;&lt;/periodical&gt;&lt;pages&gt;1173-1178&lt;/pages&gt;&lt;volume&gt;344&lt;/volume&gt;&lt;number&gt;6188&lt;/number&gt;&lt;dates&gt;&lt;year&gt;2014&lt;/year&gt;&lt;/dates&gt;&lt;isbn&gt;0036-8075&lt;/isbn&gt;&lt;urls&gt;&lt;/urls&gt;&lt;/record&gt;&lt;/Cite&gt;&lt;/EndNote&gt;</w:instrText>
      </w:r>
      <w:r w:rsidR="009428B5">
        <w:rPr>
          <w:rFonts w:cstheme="minorHAnsi"/>
          <w:szCs w:val="22"/>
        </w:rPr>
        <w:fldChar w:fldCharType="separate"/>
      </w:r>
      <w:r w:rsidR="009428B5">
        <w:rPr>
          <w:rFonts w:cstheme="minorHAnsi"/>
          <w:noProof/>
          <w:szCs w:val="22"/>
        </w:rPr>
        <w:t>(Yang et al., 2014)</w:t>
      </w:r>
      <w:r w:rsidR="009428B5">
        <w:rPr>
          <w:rFonts w:cstheme="minorHAnsi"/>
          <w:szCs w:val="22"/>
        </w:rPr>
        <w:fldChar w:fldCharType="end"/>
      </w:r>
      <w:r w:rsidRPr="00214EEF">
        <w:rPr>
          <w:rFonts w:cstheme="minorHAnsi"/>
          <w:szCs w:val="22"/>
        </w:rPr>
        <w:t xml:space="preserve">. There is also evidence for decreases in synapse strengths during sleep: </w:t>
      </w:r>
      <w:r w:rsidR="009428B5">
        <w:rPr>
          <w:rFonts w:cstheme="minorHAnsi"/>
          <w:szCs w:val="22"/>
        </w:rPr>
        <w:fldChar w:fldCharType="begin"/>
      </w:r>
      <w:r w:rsidR="009428B5">
        <w:rPr>
          <w:rFonts w:cstheme="minorHAnsi"/>
          <w:szCs w:val="22"/>
        </w:rPr>
        <w:instrText xml:space="preserve"> ADDIN EN.CITE &lt;EndNote&gt;&lt;Cite&gt;&lt;Author&gt;De Vivo&lt;/Author&gt;&lt;Year&gt;2017&lt;/Year&gt;&lt;RecNum&gt;5289&lt;/RecNum&gt;&lt;DisplayText&gt;(De Vivo et al., 2017)&lt;/DisplayText&gt;&lt;record&gt;&lt;rec-number&gt;5289&lt;/rec-number&gt;&lt;foreign-keys&gt;&lt;key app="EN" db-id="pepdvv0tv90epves0pe5asp55052a220dz2v" timestamp="1612293510" guid="ffc28579-fbf8-4371-80a2-08b012c5ad4f"&gt;5289&lt;/key&gt;&lt;/foreign-keys&gt;&lt;ref-type name="Journal Article"&gt;17&lt;/ref-type&gt;&lt;contributors&gt;&lt;authors&gt;&lt;author&gt;De Vivo, Luisa&lt;/author&gt;&lt;author&gt;Bellesi, Michele&lt;/author&gt;&lt;author&gt;Marshall, William&lt;/author&gt;&lt;author&gt;Bushong, Eric A&lt;/author&gt;&lt;author&gt;Ellisman, Mark H&lt;/author&gt;&lt;author&gt;Tononi, Giulio&lt;/author&gt;&lt;author&gt;Cirelli, Chiara&lt;/author&gt;&lt;/authors&gt;&lt;/contributors&gt;&lt;titles&gt;&lt;title&gt;Ultrastructural evidence for synaptic scaling across the wake/sleep cycle&lt;/title&gt;&lt;secondary-title&gt;Science&lt;/secondary-title&gt;&lt;/titles&gt;&lt;periodical&gt;&lt;full-title&gt;Science&lt;/full-title&gt;&lt;/periodical&gt;&lt;pages&gt;507-510&lt;/pages&gt;&lt;volume&gt;355&lt;/volume&gt;&lt;number&gt;6324&lt;/number&gt;&lt;dates&gt;&lt;year&gt;2017&lt;/year&gt;&lt;/dates&gt;&lt;isbn&gt;0036-8075&lt;/isbn&gt;&lt;urls&gt;&lt;/urls&gt;&lt;/record&gt;&lt;/Cite&gt;&lt;/EndNote&gt;</w:instrText>
      </w:r>
      <w:r w:rsidR="009428B5">
        <w:rPr>
          <w:rFonts w:cstheme="minorHAnsi"/>
          <w:szCs w:val="22"/>
        </w:rPr>
        <w:fldChar w:fldCharType="separate"/>
      </w:r>
      <w:r w:rsidR="009428B5">
        <w:rPr>
          <w:rFonts w:cstheme="minorHAnsi"/>
          <w:noProof/>
          <w:szCs w:val="22"/>
        </w:rPr>
        <w:t>(De Vivo et al., 2017)</w:t>
      </w:r>
      <w:r w:rsidR="009428B5">
        <w:rPr>
          <w:rFonts w:cstheme="minorHAnsi"/>
          <w:szCs w:val="22"/>
        </w:rPr>
        <w:fldChar w:fldCharType="end"/>
      </w:r>
      <w:r w:rsidRPr="00214EEF">
        <w:rPr>
          <w:rFonts w:cstheme="minorHAnsi"/>
          <w:szCs w:val="22"/>
        </w:rPr>
        <w:t xml:space="preserve">; Some synapses are also pruned during sleep: </w:t>
      </w:r>
      <w:r w:rsidR="009428B5">
        <w:rPr>
          <w:rFonts w:cstheme="minorHAnsi"/>
          <w:szCs w:val="22"/>
        </w:rPr>
        <w:fldChar w:fldCharType="begin"/>
      </w:r>
      <w:r w:rsidR="009428B5">
        <w:rPr>
          <w:rFonts w:cstheme="minorHAnsi"/>
          <w:szCs w:val="22"/>
        </w:rPr>
        <w:instrText xml:space="preserve"> ADDIN EN.CITE &lt;EndNote&gt;&lt;Cite&gt;&lt;Author&gt;Li&lt;/Author&gt;&lt;Year&gt;2017&lt;/Year&gt;&lt;RecNum&gt;5290&lt;/RecNum&gt;&lt;DisplayText&gt;(Li, Ma, Yang, &amp;amp; Gan, 2017)&lt;/DisplayText&gt;&lt;record&gt;&lt;rec-number&gt;5290&lt;/rec-number&gt;&lt;foreign-keys&gt;&lt;key app="EN" db-id="pepdvv0tv90epves0pe5asp55052a220dz2v" timestamp="1612293510" guid="8144680f-2161-4fe5-b219-5fe7baf04e8e"&gt;5290&lt;/key&gt;&lt;/foreign-keys&gt;&lt;ref-type name="Journal Article"&gt;17&lt;/ref-type&gt;&lt;contributors&gt;&lt;authors&gt;&lt;author&gt;Li, Wei&lt;/author&gt;&lt;author&gt;Ma, Lei&lt;/author&gt;&lt;author&gt;Yang, Guang&lt;/author&gt;&lt;author&gt;Gan, Wen-Biao&lt;/author&gt;&lt;/authors&gt;&lt;/contributors&gt;&lt;titles&gt;&lt;title&gt;REM sleep selectively prunes and maintains new synapses in development and learning&lt;/title&gt;&lt;secondary-title&gt;Nature Neuroscience&lt;/secondary-title&gt;&lt;/titles&gt;&lt;periodical&gt;&lt;full-title&gt;Nature Neuroscience&lt;/full-title&gt;&lt;/periodical&gt;&lt;pages&gt;427-437&lt;/pages&gt;&lt;volume&gt;20&lt;/volume&gt;&lt;number&gt;3&lt;/number&gt;&lt;dates&gt;&lt;year&gt;2017&lt;/year&gt;&lt;/dates&gt;&lt;isbn&gt;1546-1726&lt;/isbn&gt;&lt;urls&gt;&lt;/urls&gt;&lt;/record&gt;&lt;/Cite&gt;&lt;/EndNote&gt;</w:instrText>
      </w:r>
      <w:r w:rsidR="009428B5">
        <w:rPr>
          <w:rFonts w:cstheme="minorHAnsi"/>
          <w:szCs w:val="22"/>
        </w:rPr>
        <w:fldChar w:fldCharType="separate"/>
      </w:r>
      <w:r w:rsidR="009428B5">
        <w:rPr>
          <w:rFonts w:cstheme="minorHAnsi"/>
          <w:noProof/>
          <w:szCs w:val="22"/>
        </w:rPr>
        <w:t>(Li, Ma, Yang, &amp; Gan, 2017)</w:t>
      </w:r>
      <w:r w:rsidR="009428B5">
        <w:rPr>
          <w:rFonts w:cstheme="minorHAnsi"/>
          <w:szCs w:val="22"/>
        </w:rPr>
        <w:fldChar w:fldCharType="end"/>
      </w:r>
      <w:r w:rsidRPr="00214EEF">
        <w:rPr>
          <w:rFonts w:cstheme="minorHAnsi"/>
          <w:szCs w:val="22"/>
        </w:rPr>
        <w:t>.</w:t>
      </w:r>
    </w:p>
    <w:p w14:paraId="6A6CD1D4" w14:textId="24C9F24A" w:rsidR="006425DA" w:rsidRPr="00214EEF" w:rsidRDefault="006425DA" w:rsidP="00793AA8">
      <w:pPr>
        <w:pStyle w:val="ListParagraph"/>
        <w:numPr>
          <w:ilvl w:val="0"/>
          <w:numId w:val="20"/>
        </w:numPr>
        <w:rPr>
          <w:rFonts w:cstheme="minorHAnsi"/>
          <w:bCs/>
          <w:szCs w:val="22"/>
        </w:rPr>
      </w:pPr>
      <w:r w:rsidRPr="00214EEF">
        <w:rPr>
          <w:rFonts w:cstheme="minorHAnsi"/>
          <w:bCs/>
          <w:szCs w:val="22"/>
        </w:rPr>
        <w:t xml:space="preserve">Sleep helps fix memories: </w:t>
      </w:r>
      <w:r w:rsidR="009428B5">
        <w:rPr>
          <w:rFonts w:cstheme="minorHAnsi"/>
          <w:bCs/>
          <w:szCs w:val="22"/>
          <w:lang w:val="nb-NO"/>
        </w:rPr>
        <w:fldChar w:fldCharType="begin">
          <w:fldData xml:space="preserve">PEVuZE5vdGU+PENpdGU+PEF1dGhvcj5IaW1tZXI8L0F1dGhvcj48WWVhcj4yMDE5PC9ZZWFyPjxS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</w:fldData>
        </w:fldChar>
      </w:r>
      <w:r w:rsidR="009428B5">
        <w:rPr>
          <w:rFonts w:cstheme="minorHAnsi"/>
          <w:bCs/>
          <w:szCs w:val="22"/>
          <w:lang w:val="nb-NO"/>
        </w:rPr>
        <w:instrText xml:space="preserve"> ADDIN EN.CITE </w:instrText>
      </w:r>
      <w:r w:rsidR="009428B5">
        <w:rPr>
          <w:rFonts w:cstheme="minorHAnsi"/>
          <w:bCs/>
          <w:szCs w:val="22"/>
          <w:lang w:val="nb-NO"/>
        </w:rPr>
        <w:fldChar w:fldCharType="begin">
          <w:fldData xml:space="preserve">PEVuZE5vdGU+PENpdGU+PEF1dGhvcj5IaW1tZXI8L0F1dGhvcj48WWVhcj4yMDE5PC9ZZWFyPjxS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</w:fldData>
        </w:fldChar>
      </w:r>
      <w:r w:rsidR="009428B5">
        <w:rPr>
          <w:rFonts w:cstheme="minorHAnsi"/>
          <w:bCs/>
          <w:szCs w:val="22"/>
          <w:lang w:val="nb-NO"/>
        </w:rPr>
        <w:instrText xml:space="preserve"> ADDIN EN.CITE.DATA </w:instrText>
      </w:r>
      <w:r w:rsidR="009428B5">
        <w:rPr>
          <w:rFonts w:cstheme="minorHAnsi"/>
          <w:bCs/>
          <w:szCs w:val="22"/>
          <w:lang w:val="nb-NO"/>
        </w:rPr>
      </w:r>
      <w:r w:rsidR="009428B5">
        <w:rPr>
          <w:rFonts w:cstheme="minorHAnsi"/>
          <w:bCs/>
          <w:szCs w:val="22"/>
          <w:lang w:val="nb-NO"/>
        </w:rPr>
        <w:fldChar w:fldCharType="end"/>
      </w:r>
      <w:r w:rsidR="009428B5">
        <w:rPr>
          <w:rFonts w:cstheme="minorHAnsi"/>
          <w:bCs/>
          <w:szCs w:val="22"/>
          <w:lang w:val="nb-NO"/>
        </w:rPr>
        <w:fldChar w:fldCharType="separate"/>
      </w:r>
      <w:r w:rsidR="009428B5">
        <w:rPr>
          <w:rFonts w:cstheme="minorHAnsi"/>
          <w:bCs/>
          <w:noProof/>
          <w:szCs w:val="22"/>
          <w:lang w:val="nb-NO"/>
        </w:rPr>
        <w:t>(James W Antony &amp; Paller, 2017; Dudai, Karni, &amp; Born, 2015; Himmer, Schönauer, Heib, Schabus, &amp; Gais, 2019)</w:t>
      </w:r>
      <w:r w:rsidR="009428B5">
        <w:rPr>
          <w:rFonts w:cstheme="minorHAnsi"/>
          <w:bCs/>
          <w:szCs w:val="22"/>
          <w:lang w:val="nb-NO"/>
        </w:rPr>
        <w:fldChar w:fldCharType="end"/>
      </w:r>
      <w:r w:rsidRPr="00214EEF">
        <w:rPr>
          <w:rFonts w:cstheme="minorHAnsi"/>
          <w:bCs/>
          <w:szCs w:val="22"/>
          <w:lang w:val="nb-NO"/>
        </w:rPr>
        <w:t>.</w:t>
      </w:r>
      <w:r w:rsidRPr="00214EEF">
        <w:rPr>
          <w:rFonts w:cstheme="minorHAnsi"/>
          <w:bCs/>
          <w:szCs w:val="22"/>
        </w:rPr>
        <w:t xml:space="preserve"> </w:t>
      </w:r>
    </w:p>
    <w:p w14:paraId="6BBA9B4A" w14:textId="23943A4D"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lastRenderedPageBreak/>
        <w:t xml:space="preserve">Retrieval as a fast route to memory consolidation: </w:t>
      </w:r>
      <w:r w:rsidR="009428B5">
        <w:rPr>
          <w:rFonts w:cstheme="minorHAnsi"/>
          <w:bCs/>
          <w:szCs w:val="22"/>
        </w:rPr>
        <w:fldChar w:fldCharType="begin">
          <w:fldData xml:space="preserve">PEVuZE5vdGU+PENpdGU+PEF1dGhvcj5BbnRvbnk8L0F1dGhvcj48WWVhcj4yMDE3PC9ZZWFyPjxS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PEVuZE5vdGU+PENpdGU+PEF1dGhvcj5BbnRvbnk8L0F1dGhvcj48WWVhcj4yMDE3PC9ZZWFyPjxS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(J. W. Antony, Ferreira, Norman, &amp; Wimber, 2017)</w:t>
      </w:r>
      <w:r w:rsidR="009428B5">
        <w:rPr>
          <w:rFonts w:cstheme="minorHAnsi"/>
          <w:bCs/>
          <w:szCs w:val="22"/>
        </w:rPr>
        <w:fldChar w:fldCharType="end"/>
      </w:r>
      <w:r w:rsidRPr="00214EEF">
        <w:rPr>
          <w:rFonts w:cstheme="minorHAnsi"/>
          <w:bCs/>
          <w:szCs w:val="22"/>
        </w:rPr>
        <w:t>.</w:t>
      </w:r>
    </w:p>
    <w:p w14:paraId="70E44796" w14:textId="3DACCDAA"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t xml:space="preserve">Learning often involves pulling information out of the brain: </w:t>
      </w:r>
      <w:r w:rsidR="009428B5">
        <w:rPr>
          <w:rFonts w:cstheme="minorHAnsi"/>
          <w:bCs/>
          <w:szCs w:val="22"/>
        </w:rPr>
        <w:fldChar w:fldCharType="begin"/>
      </w:r>
      <w:r w:rsidR="009428B5">
        <w:rPr>
          <w:rFonts w:cstheme="minorHAnsi"/>
          <w:bCs/>
          <w:szCs w:val="22"/>
        </w:rPr>
        <w:instrText xml:space="preserve"> ADDIN EN.CITE &lt;EndNote&gt;&lt;Cite&gt;&lt;Author&gt;Agarwal&lt;/Author&gt;&lt;Year&gt;2019&lt;/Year&gt;&lt;RecNum&gt;5243&lt;/RecNum&gt;&lt;DisplayText&gt;(Agarwal &amp;amp; Bain, 2019)&lt;/DisplayText&gt;&lt;record&gt;&lt;rec-number&gt;5243&lt;/rec-number&gt;&lt;foreign-keys&gt;&lt;key app="EN" db-id="pepdvv0tv90epves0pe5asp55052a220dz2v" timestamp="1612293484" guid="289b3298-8228-4aba-a821-c852f5cfe5be"&gt;5243&lt;/key&gt;&lt;/foreign-keys&gt;&lt;ref-type name="Book"&gt;6&lt;/ref-type&gt;&lt;contributors&gt;&lt;authors&gt;&lt;author&gt;Agarwal, P. K.&lt;/author&gt;&lt;author&gt;Bain, P.&lt;/author&gt;&lt;/authors&gt;&lt;/contributors&gt;&lt;titles&gt;&lt;title&gt;Powerful Teaching: Unleash the Science of Learning&lt;/title&gt;&lt;/titles&gt;&lt;dates&gt;&lt;year&gt;2019&lt;/year&gt;&lt;/dates&gt;&lt;publisher&gt;Jossey-Bass&lt;/publisher&gt;&lt;urls&gt;&lt;/urls&gt;&lt;/record&gt;&lt;/Cite&gt;&lt;/EndNote&gt;</w:instrText>
      </w:r>
      <w:r w:rsidR="009428B5">
        <w:rPr>
          <w:rFonts w:cstheme="minorHAnsi"/>
          <w:bCs/>
          <w:szCs w:val="22"/>
        </w:rPr>
        <w:fldChar w:fldCharType="separate"/>
      </w:r>
      <w:r w:rsidR="009428B5">
        <w:rPr>
          <w:rFonts w:cstheme="minorHAnsi"/>
          <w:bCs/>
          <w:noProof/>
          <w:szCs w:val="22"/>
        </w:rPr>
        <w:t>(Agarwal &amp; Bain, 2019)</w:t>
      </w:r>
      <w:r w:rsidR="009428B5">
        <w:rPr>
          <w:rFonts w:cstheme="minorHAnsi"/>
          <w:bCs/>
          <w:szCs w:val="22"/>
        </w:rPr>
        <w:fldChar w:fldCharType="end"/>
      </w:r>
      <w:r w:rsidRPr="00214EEF">
        <w:rPr>
          <w:rFonts w:cstheme="minorHAnsi"/>
          <w:bCs/>
          <w:szCs w:val="22"/>
        </w:rPr>
        <w:t xml:space="preserve"> p. 28.</w:t>
      </w:r>
    </w:p>
    <w:p w14:paraId="009B404E" w14:textId="5A158A39" w:rsidR="006425DA" w:rsidRPr="00214EEF" w:rsidRDefault="006425DA" w:rsidP="00793AA8">
      <w:pPr>
        <w:pStyle w:val="ListParagraph"/>
        <w:numPr>
          <w:ilvl w:val="0"/>
          <w:numId w:val="20"/>
        </w:numPr>
        <w:rPr>
          <w:rFonts w:cstheme="minorHAnsi"/>
          <w:b/>
          <w:bCs/>
          <w:szCs w:val="22"/>
        </w:rPr>
      </w:pPr>
      <w:r w:rsidRPr="00214EEF">
        <w:rPr>
          <w:rFonts w:cstheme="minorHAnsi"/>
          <w:bCs/>
          <w:szCs w:val="22"/>
        </w:rPr>
        <w:t xml:space="preserve">Sleep and the growth (and pruning) of synaptic connections: </w:t>
      </w:r>
      <w:r w:rsidR="009428B5">
        <w:rPr>
          <w:rFonts w:cstheme="minorHAnsi"/>
          <w:bCs/>
          <w:szCs w:val="22"/>
        </w:rPr>
        <w:fldChar w:fldCharType="begin">
          <w:fldData xml:space="preserve">PEVuZE5vdGU+PENpdGU+PEF1dGhvcj5OaWV0aGFyZDwvQXV0aG9yPjxZZWFyPjIwMTk8L1llYXI+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PEVuZE5vdGU+PENpdGU+PEF1dGhvcj5OaWV0aGFyZDwvQXV0aG9yPjxZZWFyPjIwMTk8L1llYXI+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(Himmer et al., 2019; Niethard &amp; Born, 2019)</w:t>
      </w:r>
      <w:r w:rsidR="009428B5">
        <w:rPr>
          <w:rFonts w:cstheme="minorHAnsi"/>
          <w:bCs/>
          <w:szCs w:val="22"/>
        </w:rPr>
        <w:fldChar w:fldCharType="end"/>
      </w:r>
      <w:r w:rsidRPr="00214EEF">
        <w:rPr>
          <w:rFonts w:cstheme="minorHAnsi"/>
          <w:bCs/>
          <w:szCs w:val="22"/>
        </w:rPr>
        <w:t>.</w:t>
      </w:r>
    </w:p>
    <w:p w14:paraId="5EFE98B9" w14:textId="3B1FAFC4" w:rsidR="006425DA" w:rsidRPr="00214EEF" w:rsidRDefault="009428B5" w:rsidP="00793AA8">
      <w:pPr>
        <w:pStyle w:val="ListParagraph"/>
        <w:numPr>
          <w:ilvl w:val="0"/>
          <w:numId w:val="20"/>
        </w:numPr>
        <w:rPr>
          <w:rFonts w:cstheme="minorHAnsi"/>
          <w:bCs/>
          <w:szCs w:val="22"/>
        </w:rPr>
      </w:pPr>
      <w:r>
        <w:rPr>
          <w:rFonts w:cstheme="minorHAnsi"/>
          <w:bCs/>
          <w:szCs w:val="22"/>
        </w:rPr>
        <w:fldChar w:fldCharType="begin"/>
      </w:r>
      <w:r>
        <w:rPr>
          <w:rFonts w:cstheme="minorHAnsi"/>
          <w:bCs/>
          <w:szCs w:val="22"/>
        </w:rPr>
        <w:instrText xml:space="preserve"> ADDIN EN.CITE &lt;EndNote&gt;&lt;Cite&gt;&lt;Author&gt;Owens&lt;/Author&gt;&lt;Year&gt;2014&lt;/Year&gt;&lt;RecNum&gt;4157&lt;/RecNum&gt;&lt;DisplayText&gt;(Owens, Stevenson, Hadwin, &amp;amp; Norgate, 2014)&lt;/DisplayText&gt;&lt;record&gt;&lt;rec-number&gt;4157&lt;/rec-number&gt;&lt;foreign-keys&gt;&lt;key app="EN" db-id="pepdvv0tv90epves0pe5asp55052a220dz2v" timestamp="1612292844" guid="a18a856b-be97-408e-9089-54a1e2ea7800"&gt;4157&lt;/key&gt;&lt;/foreign-keys&gt;&lt;ref-type name="Journal Article"&gt;17&lt;/ref-type&gt;&lt;contributors&gt;&lt;authors&gt;&lt;author&gt;Owens, M.&lt;/author&gt;&lt;author&gt;Stevenson, J.&lt;/author&gt;&lt;author&gt;Hadwin, J. A.&lt;/author&gt;&lt;author&gt;Norgate, R.&lt;/author&gt;&lt;/authors&gt;&lt;/contributors&gt;&lt;auth-address&gt;University of Cambridge, UK.&lt;/auth-address&gt;&lt;titles&gt;&lt;title&gt;When does anxiety help or hinder cognitive test performance? The role of working memory capacity&lt;/title&gt;&lt;secondary-title&gt;Br J Psychol&lt;/secondary-title&gt;&lt;/titles&gt;&lt;periodical&gt;&lt;full-title&gt;Br J Psychol&lt;/full-title&gt;&lt;/periodical&gt;&lt;pages&gt;92-101&lt;/pages&gt;&lt;volume&gt;105&lt;/volume&gt;&lt;number&gt;1&lt;/number&gt;&lt;keywords&gt;&lt;keyword&gt;Adolescent&lt;/keyword&gt;&lt;keyword&gt;Adult&lt;/keyword&gt;&lt;keyword&gt;Anxiety/*physiopathology/psychology&lt;/keyword&gt;&lt;keyword&gt;Child&lt;/keyword&gt;&lt;keyword&gt;Cognition/physiology&lt;/keyword&gt;&lt;keyword&gt;Factor Analysis, Statistical&lt;/keyword&gt;&lt;keyword&gt;Female&lt;/keyword&gt;&lt;keyword&gt;Humans&lt;/keyword&gt;&lt;keyword&gt;Male&lt;/keyword&gt;&lt;keyword&gt;Memory, Short-Term/*physiology&lt;/keyword&gt;&lt;keyword&gt;Neuropsychological Tests/statistics &amp;amp; numerical data&lt;/keyword&gt;&lt;keyword&gt;Psychological Theory&lt;/keyword&gt;&lt;keyword&gt;Psychomotor Performance/*physiology&lt;/keyword&gt;&lt;keyword&gt;Regression Analysis&lt;/keyword&gt;&lt;keyword&gt;Self Report&lt;/keyword&gt;&lt;/keywords&gt;&lt;dates&gt;&lt;year&gt;2014&lt;/year&gt;&lt;pub-dates&gt;&lt;date&gt;Feb&lt;/date&gt;&lt;/pub-dates&gt;&lt;/dates&gt;&lt;isbn&gt;2044-8295 (Electronic)&amp;#xD;0007-1269 (Linking)&lt;/isbn&gt;&lt;accession-num&gt;24387098&lt;/accession-num&gt;&lt;urls&gt;&lt;related-urls&gt;&lt;url&gt;https://www.ncbi.nlm.nih.gov/pubmed/24387098&lt;/url&gt;&lt;/related-urls&gt;&lt;/urls&gt;&lt;electronic-resource-num&gt;10.1111/bjop.12009&lt;/electronic-resource-num&gt;&lt;/record&gt;&lt;/Cite&gt;&lt;/EndNote&gt;</w:instrText>
      </w:r>
      <w:r>
        <w:rPr>
          <w:rFonts w:cstheme="minorHAnsi"/>
          <w:bCs/>
          <w:szCs w:val="22"/>
        </w:rPr>
        <w:fldChar w:fldCharType="separate"/>
      </w:r>
      <w:r>
        <w:rPr>
          <w:rFonts w:cstheme="minorHAnsi"/>
          <w:bCs/>
          <w:noProof/>
          <w:szCs w:val="22"/>
        </w:rPr>
        <w:t>(Owens, Stevenson, Hadwin, &amp; Norgate, 2014)</w:t>
      </w:r>
      <w:r>
        <w:rPr>
          <w:rFonts w:cstheme="minorHAnsi"/>
          <w:bCs/>
          <w:szCs w:val="22"/>
        </w:rPr>
        <w:fldChar w:fldCharType="end"/>
      </w:r>
      <w:r w:rsidR="006425DA" w:rsidRPr="00214EEF">
        <w:rPr>
          <w:rFonts w:cstheme="minorHAnsi"/>
          <w:bCs/>
          <w:szCs w:val="22"/>
        </w:rPr>
        <w:t xml:space="preserve"> found that students with a good working memory did better, the more stress they felt. But people with a bad working memory did worse with more stress. The study hypothesized that more stress acted as an additional load on working memory, which didn’t bother those with large capacity working memory because they had enough capacity—but affected the performance of those with lesser-capacity working memory. The authors concluded that work needed to be done to reduce the stress of those with </w:t>
      </w:r>
      <w:proofErr w:type="gramStart"/>
      <w:r w:rsidR="006425DA" w:rsidRPr="00214EEF">
        <w:rPr>
          <w:rFonts w:cstheme="minorHAnsi"/>
          <w:bCs/>
          <w:szCs w:val="22"/>
        </w:rPr>
        <w:t>lesser-capacity</w:t>
      </w:r>
      <w:proofErr w:type="gramEnd"/>
      <w:r w:rsidR="006425DA" w:rsidRPr="00214EEF">
        <w:rPr>
          <w:rFonts w:cstheme="minorHAnsi"/>
          <w:bCs/>
          <w:szCs w:val="22"/>
        </w:rPr>
        <w:t xml:space="preserve"> working memory. But it’s perhaps likely that those with </w:t>
      </w:r>
      <w:proofErr w:type="gramStart"/>
      <w:r w:rsidR="006425DA" w:rsidRPr="00214EEF">
        <w:rPr>
          <w:rFonts w:cstheme="minorHAnsi"/>
          <w:bCs/>
          <w:szCs w:val="22"/>
        </w:rPr>
        <w:t>lesser-capacity</w:t>
      </w:r>
      <w:proofErr w:type="gramEnd"/>
      <w:r w:rsidR="006425DA" w:rsidRPr="00214EEF">
        <w:rPr>
          <w:rFonts w:cstheme="minorHAnsi"/>
          <w:bCs/>
          <w:szCs w:val="22"/>
        </w:rPr>
        <w:t xml:space="preserve"> working memory didn’t prepare properly, and so of course they were more stressed. If this latter supposition is true, then stress reduction techniques would just make students with lesser working memory capacity feel </w:t>
      </w:r>
      <w:proofErr w:type="gramStart"/>
      <w:r w:rsidR="006425DA" w:rsidRPr="00214EEF">
        <w:rPr>
          <w:rFonts w:cstheme="minorHAnsi"/>
          <w:bCs/>
          <w:szCs w:val="22"/>
        </w:rPr>
        <w:t>better, but</w:t>
      </w:r>
      <w:proofErr w:type="gramEnd"/>
      <w:r w:rsidR="006425DA" w:rsidRPr="00214EEF">
        <w:rPr>
          <w:rFonts w:cstheme="minorHAnsi"/>
          <w:bCs/>
          <w:szCs w:val="22"/>
        </w:rPr>
        <w:t xml:space="preserve"> wouldn’t do a anything to help their test scores. </w:t>
      </w:r>
    </w:p>
    <w:p w14:paraId="216A9684" w14:textId="75E55FFC" w:rsidR="006425DA" w:rsidRPr="00214EEF" w:rsidRDefault="00C854A5" w:rsidP="00793AA8">
      <w:pPr>
        <w:pStyle w:val="ListParagraph"/>
        <w:numPr>
          <w:ilvl w:val="0"/>
          <w:numId w:val="20"/>
        </w:numPr>
        <w:rPr>
          <w:rFonts w:cstheme="minorHAnsi"/>
          <w:bCs/>
          <w:szCs w:val="22"/>
        </w:rPr>
      </w:pPr>
      <w:r w:rsidRPr="00214EEF">
        <w:rPr>
          <w:rFonts w:cstheme="minorHAnsi"/>
          <w:bCs/>
          <w:szCs w:val="22"/>
        </w:rPr>
        <w:t xml:space="preserve">With too many options, it’s easy to get lost (cognitive load theory): </w:t>
      </w:r>
      <w:r w:rsidR="009428B5">
        <w:rPr>
          <w:rFonts w:cstheme="minorHAnsi"/>
          <w:bCs/>
          <w:szCs w:val="22"/>
        </w:rPr>
        <w:fldChar w:fldCharType="begin"/>
      </w:r>
      <w:r w:rsidR="009428B5">
        <w:rPr>
          <w:rFonts w:cstheme="minorHAnsi"/>
          <w:bCs/>
          <w:szCs w:val="22"/>
        </w:rPr>
        <w:instrText xml:space="preserve"> ADDIN EN.CITE &lt;EndNote&gt;&lt;Cite&gt;&lt;Author&gt;Sweller&lt;/Author&gt;&lt;Year&gt;2016&lt;/Year&gt;&lt;RecNum&gt;5146&lt;/RecNum&gt;&lt;DisplayText&gt;(Mayer, 2004; Sweller, 2016)&lt;/DisplayText&gt;&lt;record&gt;&lt;rec-number&gt;5146&lt;/rec-number&gt;&lt;foreign-keys&gt;&lt;key app="EN" db-id="pepdvv0tv90epves0pe5asp55052a220dz2v" timestamp="1612293447" guid="2d2bfeb8-ced4-43f3-a97d-6d76b2d9fd07"&gt;5146&lt;/key&gt;&lt;/foreign-keys&gt;&lt;ref-type name="Book Section"&gt;5&lt;/ref-type&gt;&lt;contributors&gt;&lt;authors&gt;&lt;author&gt;Sweller, John&lt;/author&gt;&lt;/authors&gt;&lt;/contributors&gt;&lt;titles&gt;&lt;title&gt;Cognitive load theory, evolutionary educational psychology, and instructional design&lt;/title&gt;&lt;secondary-title&gt;Evolutionary Perspectives on Child Development and Education&lt;/secondary-title&gt;&lt;/titles&gt;&lt;pages&gt;291-306&lt;/pages&gt;&lt;dates&gt;&lt;year&gt;2016&lt;/year&gt;&lt;/dates&gt;&lt;publisher&gt;Springer International Publishing&lt;/publisher&gt;&lt;urls&gt;&lt;/urls&gt;&lt;/record&gt;&lt;/Cite&gt;&lt;Cite&gt;&lt;Author&gt;Mayer&lt;/Author&gt;&lt;Year&gt;2004&lt;/Year&gt;&lt;RecNum&gt;4590&lt;/RecNum&gt;&lt;record&gt;&lt;rec-number&gt;4590&lt;/rec-number&gt;&lt;foreign-keys&gt;&lt;key app="EN" db-id="pepdvv0tv90epves0pe5asp55052a220dz2v" timestamp="1612293084" guid="b989f11c-c8cd-4019-a546-c7e3b77658e6"&gt;4590&lt;/key&gt;&lt;/foreign-keys&gt;&lt;ref-type name="Journal Article"&gt;17&lt;/ref-type&gt;&lt;contributors&gt;&lt;authors&gt;&lt;author&gt;Mayer, Richard E&lt;/author&gt;&lt;/authors&gt;&lt;/contributors&gt;&lt;titles&gt;&lt;title&gt;Should there be a three-strikes rule against pure discovery learning?&lt;/title&gt;&lt;secondary-title&gt;American Psychologist&lt;/secondary-title&gt;&lt;/titles&gt;&lt;periodical&gt;&lt;full-title&gt;American Psychologist&lt;/full-title&gt;&lt;/periodical&gt;&lt;pages&gt;14-19&lt;/pages&gt;&lt;volume&gt;59&lt;/volume&gt;&lt;number&gt;1&lt;/number&gt;&lt;dates&gt;&lt;year&gt;2004&lt;/year&gt;&lt;/dates&gt;&lt;isbn&gt;1935-990X&lt;/isbn&gt;&lt;urls&gt;&lt;/urls&gt;&lt;/record&gt;&lt;/Cite&gt;&lt;/EndNote&gt;</w:instrText>
      </w:r>
      <w:r w:rsidR="009428B5">
        <w:rPr>
          <w:rFonts w:cstheme="minorHAnsi"/>
          <w:bCs/>
          <w:szCs w:val="22"/>
        </w:rPr>
        <w:fldChar w:fldCharType="separate"/>
      </w:r>
      <w:r w:rsidR="009428B5">
        <w:rPr>
          <w:rFonts w:cstheme="minorHAnsi"/>
          <w:bCs/>
          <w:noProof/>
          <w:szCs w:val="22"/>
        </w:rPr>
        <w:t>(Mayer, 2004; Sweller, 2016)</w:t>
      </w:r>
      <w:r w:rsidR="009428B5">
        <w:rPr>
          <w:rFonts w:cstheme="minorHAnsi"/>
          <w:bCs/>
          <w:szCs w:val="22"/>
        </w:rPr>
        <w:fldChar w:fldCharType="end"/>
      </w:r>
      <w:r w:rsidRPr="00214EEF">
        <w:rPr>
          <w:rFonts w:cstheme="minorHAnsi"/>
          <w:bCs/>
          <w:szCs w:val="22"/>
        </w:rPr>
        <w:t>.</w:t>
      </w:r>
    </w:p>
    <w:p w14:paraId="62FD8AFD" w14:textId="33D53A6C" w:rsidR="00405FAD" w:rsidRPr="00214EEF" w:rsidRDefault="004B7423" w:rsidP="00793AA8">
      <w:pPr>
        <w:pStyle w:val="ListParagraph"/>
        <w:numPr>
          <w:ilvl w:val="0"/>
          <w:numId w:val="20"/>
        </w:numPr>
        <w:rPr>
          <w:rFonts w:cstheme="minorHAnsi"/>
          <w:b/>
          <w:bCs/>
          <w:szCs w:val="22"/>
        </w:rPr>
      </w:pPr>
      <w:r>
        <w:rPr>
          <w:rFonts w:cstheme="minorHAnsi"/>
          <w:bCs/>
          <w:szCs w:val="22"/>
        </w:rPr>
        <w:t>The value of d</w:t>
      </w:r>
      <w:r w:rsidR="00405FAD" w:rsidRPr="00214EEF">
        <w:rPr>
          <w:rFonts w:cstheme="minorHAnsi"/>
          <w:bCs/>
          <w:szCs w:val="22"/>
        </w:rPr>
        <w:t xml:space="preserve">eliberate practice: </w:t>
      </w:r>
      <w:r w:rsidR="009428B5">
        <w:rPr>
          <w:rFonts w:cstheme="minorHAnsi"/>
          <w:bCs/>
          <w:szCs w:val="22"/>
        </w:rPr>
        <w:fldChar w:fldCharType="begin"/>
      </w:r>
      <w:r w:rsidR="009428B5">
        <w:rPr>
          <w:rFonts w:cstheme="minorHAnsi"/>
          <w:bCs/>
          <w:szCs w:val="22"/>
        </w:rPr>
        <w:instrText xml:space="preserve"> ADDIN EN.CITE &lt;EndNote&gt;&lt;Cite&gt;&lt;Author&gt;Ericsson&lt;/Author&gt;&lt;Year&gt;2018&lt;/Year&gt;&lt;RecNum&gt;4108&lt;/RecNum&gt;&lt;DisplayText&gt;(Ericsson et al., 2018)&lt;/DisplayText&gt;&lt;record&gt;&lt;rec-number&gt;4108&lt;/rec-number&gt;&lt;foreign-keys&gt;&lt;key app="EN" db-id="pepdvv0tv90epves0pe5asp55052a220dz2v" timestamp="1612292812" guid="4f4610da-5a5d-47cb-8833-8e303a430cd3"&gt;4108&lt;/key&gt;&lt;/foreign-keys&gt;&lt;ref-type name="Book"&gt;6&lt;/ref-type&gt;&lt;contributors&gt;&lt;authors&gt;&lt;author&gt;Ericsson, K Anders&lt;/author&gt;&lt;author&gt;Hoffman, Robert R&lt;/author&gt;&lt;author&gt;Kozbelt, Aaron&lt;/author&gt;&lt;author&gt;Williams, A Mark&lt;/author&gt;&lt;/authors&gt;&lt;/contributors&gt;&lt;titles&gt;&lt;title&gt;The Cambridge Handbook of Expertise and Expert Performance&lt;/title&gt;&lt;/titles&gt;&lt;edition&gt;2nd&lt;/edition&gt;&lt;dates&gt;&lt;year&gt;2018&lt;/year&gt;&lt;/dates&gt;&lt;publisher&gt;Cambridge University Press&lt;/publisher&gt;&lt;isbn&gt;1107137551&lt;/isbn&gt;&lt;urls&gt;&lt;/urls&gt;&lt;/record&gt;&lt;/Cite&gt;&lt;/EndNote&gt;</w:instrText>
      </w:r>
      <w:r w:rsidR="009428B5">
        <w:rPr>
          <w:rFonts w:cstheme="minorHAnsi"/>
          <w:bCs/>
          <w:szCs w:val="22"/>
        </w:rPr>
        <w:fldChar w:fldCharType="separate"/>
      </w:r>
      <w:r w:rsidR="009428B5">
        <w:rPr>
          <w:rFonts w:cstheme="minorHAnsi"/>
          <w:bCs/>
          <w:noProof/>
          <w:szCs w:val="22"/>
        </w:rPr>
        <w:t>(Ericsson et al., 2018)</w:t>
      </w:r>
      <w:r w:rsidR="009428B5">
        <w:rPr>
          <w:rFonts w:cstheme="minorHAnsi"/>
          <w:bCs/>
          <w:szCs w:val="22"/>
        </w:rPr>
        <w:fldChar w:fldCharType="end"/>
      </w:r>
      <w:r w:rsidR="00405FAD" w:rsidRPr="00214EEF">
        <w:rPr>
          <w:rFonts w:cstheme="minorHAnsi"/>
          <w:bCs/>
          <w:szCs w:val="22"/>
        </w:rPr>
        <w:t>.</w:t>
      </w:r>
    </w:p>
    <w:p w14:paraId="7695918B" w14:textId="69754C43" w:rsidR="00405FAD" w:rsidRPr="00214EEF" w:rsidRDefault="00405FAD" w:rsidP="00793AA8">
      <w:pPr>
        <w:pStyle w:val="ListParagraph"/>
        <w:numPr>
          <w:ilvl w:val="0"/>
          <w:numId w:val="20"/>
        </w:numPr>
        <w:rPr>
          <w:rFonts w:cstheme="minorHAnsi"/>
          <w:bCs/>
          <w:szCs w:val="22"/>
        </w:rPr>
      </w:pPr>
      <w:r w:rsidRPr="00214EEF">
        <w:rPr>
          <w:rFonts w:cstheme="minorHAnsi"/>
          <w:bCs/>
          <w:szCs w:val="22"/>
        </w:rPr>
        <w:t xml:space="preserve">Extra effort strengthens the learning and interrupts forgetting: </w:t>
      </w:r>
      <w:r w:rsidR="009428B5">
        <w:rPr>
          <w:rFonts w:cstheme="minorHAnsi"/>
          <w:bCs/>
          <w:szCs w:val="22"/>
        </w:rPr>
        <w:fldChar w:fldCharType="begin"/>
      </w:r>
      <w:r w:rsidR="009428B5">
        <w:rPr>
          <w:rFonts w:cstheme="minorHAnsi"/>
          <w:bCs/>
          <w:szCs w:val="22"/>
        </w:rPr>
        <w:instrText xml:space="preserve"> ADDIN EN.CITE &lt;EndNote&gt;&lt;Cite&gt;&lt;Author&gt;Cepeda&lt;/Author&gt;&lt;Year&gt;2006&lt;/Year&gt;&lt;RecNum&gt;4519&lt;/RecNum&gt;&lt;DisplayText&gt;(Cepeda, Pashler, Vul, Wixted, &amp;amp; Rohrer, 2006)&lt;/DisplayText&gt;&lt;record&gt;&lt;rec-number&gt;4519&lt;/rec-number&gt;&lt;foreign-keys&gt;&lt;key app="EN" db-id="pepdvv0tv90epves0pe5asp55052a220dz2v" timestamp="1612293040" guid="d9decd68-f4df-4100-acd7-c855aa225535"&gt;4519&lt;/key&gt;&lt;/foreign-keys&gt;&lt;ref-type name="Journal Article"&gt;17&lt;/ref-type&gt;&lt;contributors&gt;&lt;authors&gt;&lt;author&gt;Cepeda, Nicholas J&lt;/author&gt;&lt;author&gt;Pashler, Harold&lt;/author&gt;&lt;author&gt;Vul, Edward&lt;/author&gt;&lt;author&gt;Wixted, John T&lt;/author&gt;&lt;author&gt;Rohrer, Doug&lt;/author&gt;&lt;/authors&gt;&lt;/contributors&gt;&lt;titles&gt;&lt;title&gt;Distributed practice in verbal recall tasks: A review and quantitative synthesis&lt;/title&gt;&lt;secondary-title&gt;Psychological Bulletin&lt;/secondary-title&gt;&lt;/titles&gt;&lt;periodical&gt;&lt;full-title&gt;Psychological Bulletin&lt;/full-title&gt;&lt;/periodical&gt;&lt;pages&gt;354-380&lt;/pages&gt;&lt;volume&gt;132&lt;/volume&gt;&lt;number&gt;3&lt;/number&gt;&lt;dates&gt;&lt;year&gt;2006&lt;/year&gt;&lt;/dates&gt;&lt;isbn&gt;1939-1455&lt;/isbn&gt;&lt;urls&gt;&lt;/urls&gt;&lt;/record&gt;&lt;/Cite&gt;&lt;/EndNote&gt;</w:instrText>
      </w:r>
      <w:r w:rsidR="009428B5">
        <w:rPr>
          <w:rFonts w:cstheme="minorHAnsi"/>
          <w:bCs/>
          <w:szCs w:val="22"/>
        </w:rPr>
        <w:fldChar w:fldCharType="separate"/>
      </w:r>
      <w:r w:rsidR="009428B5">
        <w:rPr>
          <w:rFonts w:cstheme="minorHAnsi"/>
          <w:bCs/>
          <w:noProof/>
          <w:szCs w:val="22"/>
        </w:rPr>
        <w:t>(Cepeda, Pashler, Vul, Wixted, &amp; Rohrer, 2006)</w:t>
      </w:r>
      <w:r w:rsidR="009428B5">
        <w:rPr>
          <w:rFonts w:cstheme="minorHAnsi"/>
          <w:bCs/>
          <w:szCs w:val="22"/>
        </w:rPr>
        <w:fldChar w:fldCharType="end"/>
      </w:r>
      <w:r w:rsidRPr="00214EEF">
        <w:rPr>
          <w:rFonts w:cstheme="minorHAnsi"/>
          <w:bCs/>
          <w:szCs w:val="22"/>
        </w:rPr>
        <w:t>. (This is the seminal meta-analysis that showed the effectiveness of distributed practice).</w:t>
      </w:r>
    </w:p>
    <w:p w14:paraId="15221AD7" w14:textId="37B08360" w:rsidR="00B30AB4" w:rsidRPr="00214EEF" w:rsidRDefault="00405FAD" w:rsidP="00793AA8">
      <w:pPr>
        <w:pStyle w:val="ListParagraph"/>
        <w:numPr>
          <w:ilvl w:val="0"/>
          <w:numId w:val="20"/>
        </w:numPr>
        <w:rPr>
          <w:rFonts w:cstheme="minorHAnsi"/>
          <w:bCs/>
          <w:szCs w:val="22"/>
        </w:rPr>
      </w:pPr>
      <w:r w:rsidRPr="00214EEF">
        <w:rPr>
          <w:rFonts w:cstheme="minorHAnsi"/>
          <w:bCs/>
          <w:szCs w:val="22"/>
        </w:rPr>
        <w:t xml:space="preserve">Sleep and mind wandering help during spaced repetition: </w:t>
      </w:r>
      <w:r w:rsidR="009428B5">
        <w:rPr>
          <w:rFonts w:cstheme="minorHAnsi"/>
          <w:bCs/>
          <w:szCs w:val="22"/>
        </w:rPr>
        <w:fldChar w:fldCharType="begin"/>
      </w:r>
      <w:r w:rsidR="009428B5">
        <w:rPr>
          <w:rFonts w:cstheme="minorHAnsi"/>
          <w:bCs/>
          <w:szCs w:val="22"/>
        </w:rPr>
        <w:instrText xml:space="preserve"> ADDIN EN.CITE &lt;EndNote&gt;&lt;Cite&gt;&lt;Author&gt;van Kesteren&lt;/Author&gt;&lt;Year&gt;2020&lt;/Year&gt;&lt;RecNum&gt;5275&lt;/RecNum&gt;&lt;DisplayText&gt;(van Kesteren &amp;amp; Meeter, 2020)&lt;/DisplayText&gt;&lt;record&gt;&lt;rec-number&gt;5275&lt;/rec-number&gt;&lt;foreign-keys&gt;&lt;key app="EN" db-id="pepdvv0tv90epves0pe5asp55052a220dz2v" timestamp="1612293506" guid="09f36842-78c1-47e7-9166-a1bedfefd17f"&gt;5275&lt;/key&gt;&lt;/foreign-keys&gt;&lt;ref-type name="Journal Article"&gt;17&lt;/ref-type&gt;&lt;contributors&gt;&lt;authors&gt;&lt;author&gt;van Kesteren, Marlieke Tina Renée&lt;/author&gt;&lt;author&gt;Meeter, Martijn&lt;/author&gt;&lt;/authors&gt;&lt;/contributors&gt;&lt;titles&gt;&lt;title&gt;How to optimize knowledge construction in the brain&lt;/title&gt;&lt;secondary-title&gt;npj Science of Learning&lt;/secondary-title&gt;&lt;/titles&gt;&lt;periodical&gt;&lt;full-title&gt;npj Science of Learning&lt;/full-title&gt;&lt;/periodical&gt;&lt;pages&gt;1-7&lt;/pages&gt;&lt;volume&gt;5&lt;/volume&gt;&lt;num-vols&gt;Article 5&lt;/num-vols&gt;&lt;dates&gt;&lt;year&gt;2020&lt;/year&gt;&lt;/dates&gt;&lt;isbn&gt;2056-7936&lt;/isbn&gt;&lt;urls&gt;&lt;/urls&gt;&lt;electronic-resource-num&gt;10.1038/s41539-020-0064-y&lt;/electronic-resource-num&gt;&lt;/record&gt;&lt;/Cite&gt;&lt;/EndNote&gt;</w:instrText>
      </w:r>
      <w:r w:rsidR="009428B5">
        <w:rPr>
          <w:rFonts w:cstheme="minorHAnsi"/>
          <w:bCs/>
          <w:szCs w:val="22"/>
        </w:rPr>
        <w:fldChar w:fldCharType="separate"/>
      </w:r>
      <w:r w:rsidR="009428B5">
        <w:rPr>
          <w:rFonts w:cstheme="minorHAnsi"/>
          <w:bCs/>
          <w:noProof/>
          <w:szCs w:val="22"/>
        </w:rPr>
        <w:t>(van Kesteren &amp; Meeter, 2020)</w:t>
      </w:r>
      <w:r w:rsidR="009428B5">
        <w:rPr>
          <w:rFonts w:cstheme="minorHAnsi"/>
          <w:bCs/>
          <w:szCs w:val="22"/>
        </w:rPr>
        <w:fldChar w:fldCharType="end"/>
      </w:r>
      <w:r w:rsidRPr="00214EEF">
        <w:rPr>
          <w:rFonts w:cstheme="minorHAnsi"/>
          <w:bCs/>
          <w:szCs w:val="22"/>
        </w:rPr>
        <w:t>.</w:t>
      </w:r>
    </w:p>
    <w:p w14:paraId="2DABD8AB" w14:textId="64070BBD" w:rsidR="006425DA" w:rsidRPr="00214EEF" w:rsidRDefault="00B30AB4" w:rsidP="00793AA8">
      <w:pPr>
        <w:pStyle w:val="ListParagraph"/>
        <w:numPr>
          <w:ilvl w:val="0"/>
          <w:numId w:val="20"/>
        </w:numPr>
        <w:rPr>
          <w:rFonts w:cstheme="minorHAnsi"/>
          <w:bCs/>
          <w:szCs w:val="22"/>
        </w:rPr>
      </w:pPr>
      <w:r w:rsidRPr="00214EEF">
        <w:rPr>
          <w:rFonts w:cstheme="minorHAnsi"/>
          <w:bCs/>
          <w:szCs w:val="22"/>
        </w:rPr>
        <w:t xml:space="preserve">Hippocampal and neocortical interactions in memory formation: </w:t>
      </w:r>
      <w:r w:rsidR="009428B5">
        <w:rPr>
          <w:rFonts w:cstheme="minorHAnsi"/>
          <w:bCs/>
          <w:szCs w:val="22"/>
        </w:rPr>
        <w:fldChar w:fldCharType="begin"/>
      </w:r>
      <w:r w:rsidR="009428B5">
        <w:rPr>
          <w:rFonts w:cstheme="minorHAnsi"/>
          <w:bCs/>
          <w:szCs w:val="22"/>
        </w:rPr>
        <w:instrText xml:space="preserve"> ADDIN EN.CITE &lt;EndNote&gt;&lt;Cite&gt;&lt;Author&gt;Wang&lt;/Author&gt;&lt;Year&gt;2010&lt;/Year&gt;&lt;RecNum&gt;4981&lt;/RecNum&gt;&lt;DisplayText&gt;(Wang &amp;amp; Morris, 2010)&lt;/DisplayText&gt;&lt;record&gt;&lt;rec-number&gt;4981&lt;/rec-number&gt;&lt;foreign-keys&gt;&lt;key app="EN" db-id="pepdvv0tv90epves0pe5asp55052a220dz2v" timestamp="1612293336" guid="893d3dda-dffa-4e5a-8288-6444f74a5c9a"&gt;4981&lt;/key&gt;&lt;/foreign-keys&gt;&lt;ref-type name="Journal Article"&gt;17&lt;/ref-type&gt;&lt;contributors&gt;&lt;authors&gt;&lt;author&gt;Wang, S. H.&lt;/author&gt;&lt;author&gt;Morris, R. G.&lt;/author&gt;&lt;/authors&gt;&lt;/contributors&gt;&lt;auth-address&gt;Center for Cognitive and Neural Systems, Neuroscience, The University of Edinburgh, Edinburgh EH8 9JZ, Scotland. S.Wang@ed.ac.uk&lt;/auth-address&gt;&lt;titles&gt;&lt;title&gt;Hippocampal-neocortical interactions in memory formation, consolidation, and reconsolidation&lt;/title&gt;&lt;secondary-title&gt;Annu Rev Psychol&lt;/secondary-title&gt;&lt;/titles&gt;&lt;periodical&gt;&lt;full-title&gt;Annu Rev Psychol&lt;/full-title&gt;&lt;/periodical&gt;&lt;pages&gt;49-79&lt;/pages&gt;&lt;volume&gt;61&lt;/volume&gt;&lt;keywords&gt;&lt;keyword&gt;Animals&lt;/keyword&gt;&lt;keyword&gt;Cognition/physiology&lt;/keyword&gt;&lt;keyword&gt;Glutamic Acid/physiology&lt;/keyword&gt;&lt;keyword&gt;Hippocampus/*physiology&lt;/keyword&gt;&lt;keyword&gt;Long-Term Potentiation/physiology&lt;/keyword&gt;&lt;keyword&gt;Memory/*physiology&lt;/keyword&gt;&lt;keyword&gt;Neocortex/*physiology&lt;/keyword&gt;&lt;keyword&gt;Neural Pathways/physiology&lt;/keyword&gt;&lt;keyword&gt;Neuronal Plasticity/physiology&lt;/keyword&gt;&lt;keyword&gt;Neurons/physiology&lt;/keyword&gt;&lt;keyword&gt;Receptors, N-Methyl-D-Aspartate/physiology&lt;/keyword&gt;&lt;/keywords&gt;&lt;dates&gt;&lt;year&gt;2010&lt;/year&gt;&lt;/dates&gt;&lt;isbn&gt;1545-2085 (Electronic)&amp;#xD;0066-4308 (Linking)&lt;/isbn&gt;&lt;accession-num&gt;19575620&lt;/accession-num&gt;&lt;urls&gt;&lt;related-urls&gt;&lt;url&gt;https://www.ncbi.nlm.nih.gov/pubmed/19575620&lt;/url&gt;&lt;/related-urls&gt;&lt;/urls&gt;&lt;electronic-resource-num&gt;10.1146/annurev.psych.093008.100523&lt;/electronic-resource-num&gt;&lt;/record&gt;&lt;/Cite&gt;&lt;/EndNote&gt;</w:instrText>
      </w:r>
      <w:r w:rsidR="009428B5">
        <w:rPr>
          <w:rFonts w:cstheme="minorHAnsi"/>
          <w:bCs/>
          <w:szCs w:val="22"/>
        </w:rPr>
        <w:fldChar w:fldCharType="separate"/>
      </w:r>
      <w:r w:rsidR="009428B5">
        <w:rPr>
          <w:rFonts w:cstheme="minorHAnsi"/>
          <w:bCs/>
          <w:noProof/>
          <w:szCs w:val="22"/>
        </w:rPr>
        <w:t>(Wang &amp; Morris, 2010)</w:t>
      </w:r>
      <w:r w:rsidR="009428B5">
        <w:rPr>
          <w:rFonts w:cstheme="minorHAnsi"/>
          <w:bCs/>
          <w:szCs w:val="22"/>
        </w:rPr>
        <w:fldChar w:fldCharType="end"/>
      </w:r>
      <w:r w:rsidRPr="00214EEF">
        <w:rPr>
          <w:rFonts w:cstheme="minorHAnsi"/>
          <w:bCs/>
          <w:szCs w:val="22"/>
        </w:rPr>
        <w:t xml:space="preserve"> (This now-classic paper is exceptionally important.)</w:t>
      </w:r>
    </w:p>
    <w:p w14:paraId="468121D0" w14:textId="6E8BC5E3" w:rsidR="006425DA" w:rsidRPr="00214EEF" w:rsidRDefault="006425DA" w:rsidP="00793AA8">
      <w:pPr>
        <w:pStyle w:val="ListParagraph"/>
        <w:numPr>
          <w:ilvl w:val="0"/>
          <w:numId w:val="21"/>
        </w:numPr>
        <w:rPr>
          <w:rFonts w:cstheme="minorHAnsi"/>
          <w:bCs/>
          <w:szCs w:val="22"/>
        </w:rPr>
      </w:pPr>
      <w:r w:rsidRPr="00214EEF">
        <w:rPr>
          <w:rFonts w:cstheme="minorHAnsi"/>
          <w:bCs/>
          <w:szCs w:val="22"/>
          <w:lang w:val="nb-NO"/>
        </w:rPr>
        <w:t xml:space="preserve">It’s common for students with lesser-capacity working memory to struggle with math: </w:t>
      </w:r>
      <w:r w:rsidR="009428B5">
        <w:rPr>
          <w:rFonts w:cstheme="minorHAnsi"/>
          <w:bCs/>
          <w:szCs w:val="22"/>
          <w:lang w:val="nb-NO"/>
        </w:rPr>
        <w:fldChar w:fldCharType="begin">
          <w:fldData xml:space="preserve">PEVuZE5vdGU+PENpdGU+PEF1dGhvcj5SYWdodWJhcjwvQXV0aG9yPjxZZWFyPjIwMTA8L1llYXI+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</w:fldData>
        </w:fldChar>
      </w:r>
      <w:r w:rsidR="009428B5">
        <w:rPr>
          <w:rFonts w:cstheme="minorHAnsi"/>
          <w:bCs/>
          <w:szCs w:val="22"/>
          <w:lang w:val="nb-NO"/>
        </w:rPr>
        <w:instrText xml:space="preserve"> ADDIN EN.CITE </w:instrText>
      </w:r>
      <w:r w:rsidR="009428B5">
        <w:rPr>
          <w:rFonts w:cstheme="minorHAnsi"/>
          <w:bCs/>
          <w:szCs w:val="22"/>
          <w:lang w:val="nb-NO"/>
        </w:rPr>
        <w:fldChar w:fldCharType="begin">
          <w:fldData xml:space="preserve">PEVuZE5vdGU+PENpdGU+PEF1dGhvcj5SYWdodWJhcjwvQXV0aG9yPjxZZWFyPjIwMTA8L1llYXI+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</w:fldData>
        </w:fldChar>
      </w:r>
      <w:r w:rsidR="009428B5">
        <w:rPr>
          <w:rFonts w:cstheme="minorHAnsi"/>
          <w:bCs/>
          <w:szCs w:val="22"/>
          <w:lang w:val="nb-NO"/>
        </w:rPr>
        <w:instrText xml:space="preserve"> ADDIN EN.CITE.DATA </w:instrText>
      </w:r>
      <w:r w:rsidR="009428B5">
        <w:rPr>
          <w:rFonts w:cstheme="minorHAnsi"/>
          <w:bCs/>
          <w:szCs w:val="22"/>
          <w:lang w:val="nb-NO"/>
        </w:rPr>
      </w:r>
      <w:r w:rsidR="009428B5">
        <w:rPr>
          <w:rFonts w:cstheme="minorHAnsi"/>
          <w:bCs/>
          <w:szCs w:val="22"/>
          <w:lang w:val="nb-NO"/>
        </w:rPr>
        <w:fldChar w:fldCharType="end"/>
      </w:r>
      <w:r w:rsidR="009428B5">
        <w:rPr>
          <w:rFonts w:cstheme="minorHAnsi"/>
          <w:bCs/>
          <w:szCs w:val="22"/>
          <w:lang w:val="nb-NO"/>
        </w:rPr>
        <w:fldChar w:fldCharType="separate"/>
      </w:r>
      <w:r w:rsidR="009428B5">
        <w:rPr>
          <w:rFonts w:cstheme="minorHAnsi"/>
          <w:bCs/>
          <w:noProof/>
          <w:szCs w:val="22"/>
          <w:lang w:val="nb-NO"/>
        </w:rPr>
        <w:t>(Clark, Pritchard, &amp; Woodward, 2010; Raghubar, Barnes, &amp; Hecht, 2010)</w:t>
      </w:r>
      <w:r w:rsidR="009428B5">
        <w:rPr>
          <w:rFonts w:cstheme="minorHAnsi"/>
          <w:bCs/>
          <w:szCs w:val="22"/>
          <w:lang w:val="nb-NO"/>
        </w:rPr>
        <w:fldChar w:fldCharType="end"/>
      </w:r>
      <w:r w:rsidRPr="00214EEF">
        <w:rPr>
          <w:rFonts w:cstheme="minorHAnsi"/>
          <w:bCs/>
          <w:szCs w:val="22"/>
          <w:lang w:val="nb-NO"/>
        </w:rPr>
        <w:t xml:space="preserve">. </w:t>
      </w:r>
    </w:p>
    <w:p w14:paraId="6C846D4B" w14:textId="27AFC05E" w:rsidR="00B30AB4" w:rsidRPr="00214EEF" w:rsidRDefault="00B30AB4" w:rsidP="00793AA8">
      <w:pPr>
        <w:pStyle w:val="ListParagraph"/>
        <w:numPr>
          <w:ilvl w:val="0"/>
          <w:numId w:val="21"/>
        </w:numPr>
        <w:rPr>
          <w:rFonts w:cstheme="minorHAnsi"/>
          <w:bCs/>
          <w:szCs w:val="22"/>
        </w:rPr>
      </w:pPr>
      <w:r w:rsidRPr="00214EEF">
        <w:rPr>
          <w:rFonts w:cstheme="minorHAnsi"/>
          <w:bCs/>
          <w:szCs w:val="22"/>
        </w:rPr>
        <w:t xml:space="preserve">Reading comprehension is directly related to working memory capacity: </w:t>
      </w:r>
      <w:r w:rsidR="009428B5">
        <w:rPr>
          <w:rFonts w:cstheme="minorHAnsi"/>
          <w:bCs/>
          <w:szCs w:val="22"/>
        </w:rPr>
        <w:fldChar w:fldCharType="begin"/>
      </w:r>
      <w:r w:rsidR="009428B5">
        <w:rPr>
          <w:rFonts w:cstheme="minorHAnsi"/>
          <w:bCs/>
          <w:szCs w:val="22"/>
        </w:rPr>
        <w:instrText xml:space="preserve"> ADDIN EN.CITE &lt;EndNote&gt;&lt;Cite&gt;&lt;Author&gt;Carretti&lt;/Author&gt;&lt;Year&gt;2009&lt;/Year&gt;&lt;RecNum&gt;4179&lt;/RecNum&gt;&lt;DisplayText&gt;(Carretti, Borella, Cornoldi, &amp;amp; De Beni, 2009)&lt;/DisplayText&gt;&lt;record&gt;&lt;rec-number&gt;4179&lt;/rec-number&gt;&lt;foreign-keys&gt;&lt;key app="EN" db-id="pepdvv0tv90epves0pe5asp55052a220dz2v" timestamp="1612292862" guid="514c0ef1-355a-4c5c-a55a-04c24bdc1a0e"&gt;4179&lt;/key&gt;&lt;/foreign-keys&gt;&lt;ref-type name="Journal Article"&gt;17&lt;/ref-type&gt;&lt;contributors&gt;&lt;authors&gt;&lt;author&gt;Carretti, Barbara&lt;/author&gt;&lt;author&gt;Borella, Erika&lt;/author&gt;&lt;author&gt;Cornoldi, Cesare&lt;/author&gt;&lt;author&gt;De Beni, Rossana&lt;/author&gt;&lt;/authors&gt;&lt;/contributors&gt;&lt;titles&gt;&lt;title&gt;Role of working memory in explaining the performance of individuals with specific reading comprehension difficulties: A meta-analysis&lt;/title&gt;&lt;secondary-title&gt;Learning and Individual Differences&lt;/secondary-title&gt;&lt;/titles&gt;&lt;periodical&gt;&lt;full-title&gt;Learning and Individual Differences&lt;/full-title&gt;&lt;/periodical&gt;&lt;pages&gt;246-251&lt;/pages&gt;&lt;volume&gt;19&lt;/volume&gt;&lt;number&gt;2&lt;/number&gt;&lt;dates&gt;&lt;year&gt;2009&lt;/year&gt;&lt;/dates&gt;&lt;isbn&gt;10416080&lt;/isbn&gt;&lt;urls&gt;&lt;/urls&gt;&lt;electronic-resource-num&gt;10.1016/j.lindif.2008.10.002&lt;/electronic-resource-num&gt;&lt;/record&gt;&lt;/Cite&gt;&lt;/EndNote&gt;</w:instrText>
      </w:r>
      <w:r w:rsidR="009428B5">
        <w:rPr>
          <w:rFonts w:cstheme="minorHAnsi"/>
          <w:bCs/>
          <w:szCs w:val="22"/>
        </w:rPr>
        <w:fldChar w:fldCharType="separate"/>
      </w:r>
      <w:r w:rsidR="009428B5">
        <w:rPr>
          <w:rFonts w:cstheme="minorHAnsi"/>
          <w:bCs/>
          <w:noProof/>
          <w:szCs w:val="22"/>
        </w:rPr>
        <w:t>(Carretti, Borella, Cornoldi, &amp; De Beni, 2009)</w:t>
      </w:r>
      <w:r w:rsidR="009428B5">
        <w:rPr>
          <w:rFonts w:cstheme="minorHAnsi"/>
          <w:bCs/>
          <w:szCs w:val="22"/>
        </w:rPr>
        <w:fldChar w:fldCharType="end"/>
      </w:r>
      <w:r w:rsidRPr="00214EEF">
        <w:rPr>
          <w:rFonts w:cstheme="minorHAnsi"/>
          <w:bCs/>
          <w:szCs w:val="22"/>
        </w:rPr>
        <w:t>.</w:t>
      </w:r>
    </w:p>
    <w:p w14:paraId="79D1709F" w14:textId="1229C1AA" w:rsidR="00B30AB4" w:rsidRPr="00214EEF" w:rsidRDefault="00B30AB4" w:rsidP="00793AA8">
      <w:pPr>
        <w:pStyle w:val="ListParagraph"/>
        <w:numPr>
          <w:ilvl w:val="0"/>
          <w:numId w:val="21"/>
        </w:numPr>
        <w:rPr>
          <w:rFonts w:cstheme="minorHAnsi"/>
          <w:bCs/>
          <w:szCs w:val="22"/>
        </w:rPr>
      </w:pPr>
      <w:r w:rsidRPr="00214EEF">
        <w:rPr>
          <w:rFonts w:cstheme="minorHAnsi"/>
          <w:bCs/>
          <w:szCs w:val="22"/>
        </w:rPr>
        <w:t xml:space="preserve">Practice preferentially helps students with lesser capacity working memory: </w:t>
      </w:r>
      <w:r w:rsidR="009428B5">
        <w:rPr>
          <w:rFonts w:cstheme="minorHAnsi"/>
          <w:bCs/>
          <w:szCs w:val="22"/>
        </w:rPr>
        <w:fldChar w:fldCharType="begin"/>
      </w:r>
      <w:r w:rsidR="009428B5">
        <w:rPr>
          <w:rFonts w:cstheme="minorHAnsi"/>
          <w:bCs/>
          <w:szCs w:val="22"/>
        </w:rPr>
        <w:instrText xml:space="preserve"> ADDIN EN.CITE &lt;EndNote&gt;&lt;Cite&gt;&lt;Author&gt;Agarwal&lt;/Author&gt;&lt;Year&gt;2017&lt;/Year&gt;&lt;RecNum&gt;4097&lt;/RecNum&gt;&lt;DisplayText&gt;(Agarwal, Finley, Rose, &amp;amp; Roediger, 2017)&lt;/DisplayText&gt;&lt;record&gt;&lt;rec-number&gt;4097&lt;/rec-number&gt;&lt;foreign-keys&gt;&lt;key app="EN" db-id="pepdvv0tv90epves0pe5asp55052a220dz2v" timestamp="1612292807" guid="bfe6eef2-bbdf-4908-b80b-53db1af7f5a1"&gt;4097&lt;/key&gt;&lt;/foreign-keys&gt;&lt;ref-type name="Journal Article"&gt;17&lt;/ref-type&gt;&lt;contributors&gt;&lt;authors&gt;&lt;author&gt;Agarwal, P. K.&lt;/author&gt;&lt;author&gt;Finley, J. R.&lt;/author&gt;&lt;author&gt;Rose, N. S.&lt;/author&gt;&lt;author&gt;Roediger, H. L., 3rd&lt;/author&gt;&lt;/authors&gt;&lt;/contributors&gt;&lt;auth-address&gt;a Department of Psychology , Washington University in St. Louis , St. Louis , MO , USA.&amp;#xD;b Department of Psychology , Fontbonne University , Clayton , MO , USA.&amp;#xD;c Department of Psychology , University of Notre Dame , Notre Dame , IN , USA.&lt;/auth-address&gt;&lt;titles&gt;&lt;title&gt;Benefits from retrieval practice are greater for students with lower working memory capacity&lt;/title&gt;&lt;secondary-title&gt;Memory&lt;/secondary-title&gt;&lt;/titles&gt;&lt;periodical&gt;&lt;full-title&gt;Memory&lt;/full-title&gt;&lt;/periodical&gt;&lt;pages&gt;764-771&lt;/pages&gt;&lt;volume&gt;25&lt;/volume&gt;&lt;number&gt;6&lt;/number&gt;&lt;keywords&gt;&lt;keyword&gt;Female&lt;/keyword&gt;&lt;keyword&gt;Humans&lt;/keyword&gt;&lt;keyword&gt;Male&lt;/keyword&gt;&lt;keyword&gt;Memory, Short-Term/*physiology&lt;/keyword&gt;&lt;keyword&gt;Mental Recall/*physiology&lt;/keyword&gt;&lt;keyword&gt;Neuropsychological Tests&lt;/keyword&gt;&lt;keyword&gt;*Practice (Psychology)&lt;/keyword&gt;&lt;keyword&gt;Students/psychology&lt;/keyword&gt;&lt;keyword&gt;Young Adult&lt;/keyword&gt;&lt;keyword&gt;*Testing effect&lt;/keyword&gt;&lt;keyword&gt;*feedback&lt;/keyword&gt;&lt;keyword&gt;*lag&lt;/keyword&gt;&lt;keyword&gt;*retrieval practice&lt;/keyword&gt;&lt;keyword&gt;*working memory&lt;/keyword&gt;&lt;/keywords&gt;&lt;dates&gt;&lt;year&gt;2017&lt;/year&gt;&lt;pub-dates&gt;&lt;date&gt;Jul&lt;/date&gt;&lt;/pub-dates&gt;&lt;/dates&gt;&lt;isbn&gt;1464-0686 (Electronic)&amp;#xD;0965-8211 (Linking)&lt;/isbn&gt;&lt;accession-num&gt;27531308&lt;/accession-num&gt;&lt;urls&gt;&lt;related-urls&gt;&lt;url&gt;https://www.ncbi.nlm.nih.gov/pubmed/27531308&lt;/url&gt;&lt;/related-urls&gt;&lt;/urls&gt;&lt;electronic-resource-num&gt;10.1080/09658211.2016.1220579&lt;/electronic-resource-num&gt;&lt;/record&gt;&lt;/Cite&gt;&lt;/EndNote&gt;</w:instrText>
      </w:r>
      <w:r w:rsidR="009428B5">
        <w:rPr>
          <w:rFonts w:cstheme="minorHAnsi"/>
          <w:bCs/>
          <w:szCs w:val="22"/>
        </w:rPr>
        <w:fldChar w:fldCharType="separate"/>
      </w:r>
      <w:r w:rsidR="009428B5">
        <w:rPr>
          <w:rFonts w:cstheme="minorHAnsi"/>
          <w:bCs/>
          <w:noProof/>
          <w:szCs w:val="22"/>
        </w:rPr>
        <w:t>(Agarwal, Finley, Rose, &amp; Roediger, 2017)</w:t>
      </w:r>
      <w:r w:rsidR="009428B5">
        <w:rPr>
          <w:rFonts w:cstheme="minorHAnsi"/>
          <w:bCs/>
          <w:szCs w:val="22"/>
        </w:rPr>
        <w:fldChar w:fldCharType="end"/>
      </w:r>
      <w:r w:rsidRPr="00214EEF">
        <w:rPr>
          <w:rFonts w:cstheme="minorHAnsi"/>
          <w:bCs/>
          <w:szCs w:val="22"/>
        </w:rPr>
        <w:t xml:space="preserve">. Reform mathematics educators observe that student-centered approaches are effective in part because they offer more representations in memory. The challenge is, if those multiple representations are not well embedded in long-term memory, they simply become more confusing for students with </w:t>
      </w:r>
      <w:proofErr w:type="gramStart"/>
      <w:r w:rsidRPr="00214EEF">
        <w:rPr>
          <w:rFonts w:cstheme="minorHAnsi"/>
          <w:bCs/>
          <w:szCs w:val="22"/>
        </w:rPr>
        <w:t>lesser-capacity</w:t>
      </w:r>
      <w:proofErr w:type="gramEnd"/>
      <w:r w:rsidRPr="00214EEF">
        <w:rPr>
          <w:rFonts w:cstheme="minorHAnsi"/>
          <w:bCs/>
          <w:szCs w:val="22"/>
        </w:rPr>
        <w:t xml:space="preserve"> working memory. It’s important to note that there can be effective or ineffective teaching using either student-centered or teacher-directed approaches.</w:t>
      </w:r>
    </w:p>
    <w:p w14:paraId="71E21DDC" w14:textId="11CCA5D0" w:rsidR="006425DA" w:rsidRPr="004C3F54" w:rsidRDefault="006425DA" w:rsidP="004C3F54">
      <w:pPr>
        <w:rPr>
          <w:rFonts w:cstheme="minorHAnsi"/>
          <w:b/>
        </w:rPr>
      </w:pPr>
      <w:r w:rsidRPr="00214EEF">
        <w:rPr>
          <w:rFonts w:cstheme="minorHAnsi"/>
          <w:b/>
        </w:rPr>
        <w:t>Expertise reversal effect</w:t>
      </w:r>
    </w:p>
    <w:p w14:paraId="50D66196" w14:textId="11F19FE5" w:rsidR="004B7423" w:rsidRDefault="009428B5" w:rsidP="00793AA8">
      <w:pPr>
        <w:pStyle w:val="ListParagraph"/>
        <w:numPr>
          <w:ilvl w:val="0"/>
          <w:numId w:val="21"/>
        </w:numPr>
        <w:rPr>
          <w:rFonts w:cstheme="minorHAnsi"/>
          <w:bCs/>
          <w:szCs w:val="22"/>
        </w:rPr>
      </w:pPr>
      <w:r>
        <w:rPr>
          <w:rFonts w:cstheme="minorHAnsi"/>
          <w:bCs/>
          <w:szCs w:val="22"/>
        </w:rPr>
        <w:fldChar w:fldCharType="begin"/>
      </w:r>
      <w:r>
        <w:rPr>
          <w:rFonts w:cstheme="minorHAnsi"/>
          <w:bCs/>
          <w:szCs w:val="22"/>
        </w:rPr>
        <w:instrText xml:space="preserve"> ADDIN EN.CITE &lt;EndNote&gt;&lt;Cite&gt;&lt;Author&gt;Chen&lt;/Author&gt;&lt;Year&gt;2017&lt;/Year&gt;&lt;RecNum&gt;4204&lt;/RecNum&gt;&lt;DisplayText&gt;(Chen, Kalyuga, &amp;amp; Sweller, 2017)&lt;/DisplayText&gt;&lt;record&gt;&lt;rec-number&gt;4204&lt;/rec-number&gt;&lt;foreign-keys&gt;&lt;key app="EN" db-id="pepdvv0tv90epves0pe5asp55052a220dz2v" timestamp="1612292868" guid="ff1affbc-bf69-4765-b16c-b00285d38cb5"&gt;4204&lt;/key&gt;&lt;/foreign-keys&gt;&lt;ref-type name="Journal Article"&gt;17&lt;/ref-type&gt;&lt;contributors&gt;&lt;authors&gt;&lt;author&gt;Chen, Ouhao&lt;/author&gt;&lt;author&gt;Kalyuga, Slava&lt;/author&gt;&lt;author&gt;Sweller, John&lt;/author&gt;&lt;/authors&gt;&lt;/contributors&gt;&lt;titles&gt;&lt;title&gt;The expertise reversal effect is a variant of the more general element interactivity effect&lt;/title&gt;&lt;secondary-title&gt;Educational Psychology Review&lt;/secondary-title&gt;&lt;/titles&gt;&lt;periodical&gt;&lt;full-title&gt;Educational Psychology Review&lt;/full-title&gt;&lt;/periodical&gt;&lt;pages&gt;393-405&lt;/pages&gt;&lt;volume&gt;29&lt;/volume&gt;&lt;number&gt;2&lt;/number&gt;&lt;dates&gt;&lt;year&gt;2017&lt;/year&gt;&lt;/dates&gt;&lt;isbn&gt;1040-726X&lt;/isbn&gt;&lt;urls&gt;&lt;/urls&gt;&lt;/record&gt;&lt;/Cite&gt;&lt;/EndNote&gt;</w:instrText>
      </w:r>
      <w:r>
        <w:rPr>
          <w:rFonts w:cstheme="minorHAnsi"/>
          <w:bCs/>
          <w:szCs w:val="22"/>
        </w:rPr>
        <w:fldChar w:fldCharType="separate"/>
      </w:r>
      <w:r>
        <w:rPr>
          <w:rFonts w:cstheme="minorHAnsi"/>
          <w:bCs/>
          <w:noProof/>
          <w:szCs w:val="22"/>
        </w:rPr>
        <w:t>(Chen, Kalyuga, &amp; Sweller, 2017)</w:t>
      </w:r>
      <w:r>
        <w:rPr>
          <w:rFonts w:cstheme="minorHAnsi"/>
          <w:bCs/>
          <w:szCs w:val="22"/>
        </w:rPr>
        <w:fldChar w:fldCharType="end"/>
      </w:r>
    </w:p>
    <w:p w14:paraId="629E7BDE" w14:textId="34D20E58" w:rsidR="004C3F54" w:rsidRDefault="009428B5" w:rsidP="00793AA8">
      <w:pPr>
        <w:pStyle w:val="ListParagraph"/>
        <w:numPr>
          <w:ilvl w:val="0"/>
          <w:numId w:val="21"/>
        </w:numPr>
        <w:rPr>
          <w:rFonts w:cstheme="minorHAnsi"/>
          <w:bCs/>
          <w:szCs w:val="22"/>
        </w:rPr>
      </w:pPr>
      <w:r>
        <w:rPr>
          <w:rFonts w:cstheme="minorHAnsi"/>
          <w:bCs/>
          <w:szCs w:val="22"/>
        </w:rPr>
        <w:fldChar w:fldCharType="begin"/>
      </w:r>
      <w:r>
        <w:rPr>
          <w:rFonts w:cstheme="minorHAnsi"/>
          <w:bCs/>
          <w:szCs w:val="22"/>
        </w:rPr>
        <w:instrText xml:space="preserve"> ADDIN EN.CITE &lt;EndNote&gt;&lt;Cite&gt;&lt;Author&gt;Kalyuga&lt;/Author&gt;&lt;Year&gt;2010&lt;/Year&gt;&lt;RecNum&gt;5194&lt;/RecNum&gt;&lt;DisplayText&gt;(Kalyuga &amp;amp; Renkl, 2010)&lt;/DisplayText&gt;&lt;record&gt;&lt;rec-number&gt;5194&lt;/rec-number&gt;&lt;foreign-keys&gt;&lt;key app="EN" db-id="pepdvv0tv90epves0pe5asp55052a220dz2v" timestamp="1612293462" guid="faf37c7b-cd6b-421d-804b-50c3096cd638"&gt;5194&lt;/key&gt;&lt;/foreign-keys&gt;&lt;ref-type name="Journal Article"&gt;17&lt;/ref-type&gt;&lt;contributors&gt;&lt;authors&gt;&lt;author&gt;Kalyuga, Slava&lt;/author&gt;&lt;author&gt;Renkl, Alexander&lt;/author&gt;&lt;/authors&gt;&lt;/contributors&gt;&lt;titles&gt;&lt;title&gt;Expertise reversal effect and its instructional implications: Introduction to the special issue&lt;/title&gt;&lt;secondary-title&gt;Instructional Science&lt;/secondary-title&gt;&lt;/titles&gt;&lt;periodical&gt;&lt;full-title&gt;Instructional Science&lt;/full-title&gt;&lt;/periodical&gt;&lt;pages&gt;209-215&lt;/pages&gt;&lt;volume&gt;38&lt;/volume&gt;&lt;number&gt;3&lt;/number&gt;&lt;dates&gt;&lt;year&gt;2010&lt;/year&gt;&lt;pub-dates&gt;&lt;date&gt;2010/05/01&lt;/date&gt;&lt;/pub-dates&gt;&lt;/dates&gt;&lt;isbn&gt;1573-1952&lt;/isbn&gt;&lt;urls&gt;&lt;related-urls&gt;&lt;url&gt;https://doi.org/10.1007/s11251-009-9102-0&lt;/url&gt;&lt;/related-urls&gt;&lt;/urls&gt;&lt;electronic-resource-num&gt;10.1007/s11251-009-9102-0&lt;/electronic-resource-num&gt;&lt;/record&gt;&lt;/Cite&gt;&lt;/EndNote&gt;</w:instrText>
      </w:r>
      <w:r>
        <w:rPr>
          <w:rFonts w:cstheme="minorHAnsi"/>
          <w:bCs/>
          <w:szCs w:val="22"/>
        </w:rPr>
        <w:fldChar w:fldCharType="separate"/>
      </w:r>
      <w:r>
        <w:rPr>
          <w:rFonts w:cstheme="minorHAnsi"/>
          <w:bCs/>
          <w:noProof/>
          <w:szCs w:val="22"/>
        </w:rPr>
        <w:t>(Kalyuga &amp; Renkl, 2010)</w:t>
      </w:r>
      <w:r>
        <w:rPr>
          <w:rFonts w:cstheme="minorHAnsi"/>
          <w:bCs/>
          <w:szCs w:val="22"/>
        </w:rPr>
        <w:fldChar w:fldCharType="end"/>
      </w:r>
    </w:p>
    <w:p w14:paraId="22C8EF51" w14:textId="5701EE93" w:rsidR="004B7423" w:rsidRPr="004B7423" w:rsidRDefault="004B7423" w:rsidP="004B7423">
      <w:pPr>
        <w:ind w:left="360"/>
        <w:rPr>
          <w:rFonts w:cstheme="minorHAnsi"/>
          <w:bCs/>
        </w:rPr>
      </w:pPr>
    </w:p>
    <w:p w14:paraId="28857693" w14:textId="64DCC94A" w:rsidR="006425DA" w:rsidRPr="004C3F54" w:rsidRDefault="006425DA" w:rsidP="004C3F54">
      <w:pPr>
        <w:rPr>
          <w:rFonts w:cstheme="minorHAnsi"/>
          <w:b/>
        </w:rPr>
      </w:pPr>
      <w:r w:rsidRPr="00214EEF">
        <w:rPr>
          <w:rFonts w:cstheme="minorHAnsi"/>
          <w:b/>
        </w:rPr>
        <w:t>Differentiation</w:t>
      </w:r>
    </w:p>
    <w:p w14:paraId="7502D4D4" w14:textId="72C57573" w:rsidR="004C3F54" w:rsidRPr="00214EEF" w:rsidRDefault="004C3F54" w:rsidP="00793AA8">
      <w:pPr>
        <w:pStyle w:val="ListParagraph"/>
        <w:numPr>
          <w:ilvl w:val="0"/>
          <w:numId w:val="22"/>
        </w:numPr>
        <w:rPr>
          <w:rFonts w:cstheme="minorHAnsi"/>
          <w:bCs/>
          <w:szCs w:val="22"/>
        </w:rPr>
      </w:pPr>
      <w:r w:rsidRPr="00214EEF">
        <w:rPr>
          <w:rFonts w:cstheme="minorHAnsi"/>
          <w:bCs/>
          <w:szCs w:val="22"/>
        </w:rPr>
        <w:t xml:space="preserve">For an extensive guide to incorporating differentiation into </w:t>
      </w:r>
      <w:r w:rsidR="00EC0405" w:rsidRPr="00214EEF">
        <w:rPr>
          <w:rFonts w:cstheme="minorHAnsi"/>
          <w:bCs/>
          <w:szCs w:val="22"/>
        </w:rPr>
        <w:t>a</w:t>
      </w:r>
      <w:r w:rsidRPr="00214EEF">
        <w:rPr>
          <w:rFonts w:cstheme="minorHAnsi"/>
          <w:bCs/>
          <w:szCs w:val="22"/>
        </w:rPr>
        <w:t xml:space="preserve"> classroom, see </w:t>
      </w:r>
      <w:r w:rsidR="009428B5">
        <w:rPr>
          <w:rFonts w:cstheme="minorHAnsi"/>
          <w:bCs/>
          <w:szCs w:val="22"/>
        </w:rPr>
        <w:fldChar w:fldCharType="begin"/>
      </w:r>
      <w:r w:rsidR="009428B5">
        <w:rPr>
          <w:rFonts w:cstheme="minorHAnsi"/>
          <w:bCs/>
          <w:szCs w:val="22"/>
        </w:rPr>
        <w:instrText xml:space="preserve"> ADDIN EN.CITE &lt;EndNote&gt;&lt;Cite&gt;&lt;Author&gt;Heacox&lt;/Author&gt;&lt;Year&gt;2017&lt;/Year&gt;&lt;RecNum&gt;5147&lt;/RecNum&gt;&lt;DisplayText&gt;(Heacox, 2017)&lt;/DisplayText&gt;&lt;record&gt;&lt;rec-number&gt;5147&lt;/rec-number&gt;&lt;foreign-keys&gt;&lt;key app="EN" db-id="pepdvv0tv90epves0pe5asp55052a220dz2v" timestamp="1612293447" guid="31d6c86c-cfeb-4758-9575-be137798a6de"&gt;5147&lt;/key&gt;&lt;/foreign-keys&gt;&lt;ref-type name="Book"&gt;6&lt;/ref-type&gt;&lt;contributors&gt;&lt;authors&gt;&lt;author&gt;Heacox, Diane&lt;/author&gt;&lt;/authors&gt;&lt;/contributors&gt;&lt;titles&gt;&lt;title&gt;Making Differentiation a Habit: How to Ensure Success in Academically Diverse Classrooms&lt;/title&gt;&lt;/titles&gt;&lt;dates&gt;&lt;year&gt;2017&lt;/year&gt;&lt;/dates&gt;&lt;publisher&gt;Free Spirit Publishing&lt;/publisher&gt;&lt;urls&gt;&lt;/urls&gt;&lt;/record&gt;&lt;/Cite&gt;&lt;/EndNote&gt;</w:instrText>
      </w:r>
      <w:r w:rsidR="009428B5">
        <w:rPr>
          <w:rFonts w:cstheme="minorHAnsi"/>
          <w:bCs/>
          <w:szCs w:val="22"/>
        </w:rPr>
        <w:fldChar w:fldCharType="separate"/>
      </w:r>
      <w:r w:rsidR="009428B5">
        <w:rPr>
          <w:rFonts w:cstheme="minorHAnsi"/>
          <w:bCs/>
          <w:noProof/>
          <w:szCs w:val="22"/>
        </w:rPr>
        <w:t>(Heacox, 2017)</w:t>
      </w:r>
      <w:r w:rsidR="009428B5">
        <w:rPr>
          <w:rFonts w:cstheme="minorHAnsi"/>
          <w:bCs/>
          <w:szCs w:val="22"/>
        </w:rPr>
        <w:fldChar w:fldCharType="end"/>
      </w:r>
      <w:r w:rsidRPr="00214EEF">
        <w:rPr>
          <w:rFonts w:cstheme="minorHAnsi"/>
          <w:bCs/>
          <w:szCs w:val="22"/>
        </w:rPr>
        <w:t>.</w:t>
      </w:r>
    </w:p>
    <w:p w14:paraId="2D069E96" w14:textId="2B54C60A" w:rsidR="004C3F54" w:rsidRPr="00214EEF" w:rsidRDefault="004C3F54" w:rsidP="00793AA8">
      <w:pPr>
        <w:pStyle w:val="ListParagraph"/>
        <w:numPr>
          <w:ilvl w:val="0"/>
          <w:numId w:val="22"/>
        </w:numPr>
        <w:rPr>
          <w:rFonts w:cstheme="minorHAnsi"/>
          <w:bCs/>
          <w:szCs w:val="22"/>
        </w:rPr>
      </w:pPr>
      <w:r w:rsidRPr="00214EEF">
        <w:rPr>
          <w:rFonts w:cstheme="minorHAnsi"/>
          <w:bCs/>
          <w:szCs w:val="22"/>
        </w:rPr>
        <w:t xml:space="preserve">For an in-depth explanation on what differentiation is and isn’t as well as the role of the teacher and strategies for managing a differentiated classroom, see </w:t>
      </w:r>
      <w:r w:rsidR="009428B5">
        <w:rPr>
          <w:rFonts w:cstheme="minorHAnsi"/>
          <w:bCs/>
          <w:szCs w:val="22"/>
        </w:rPr>
        <w:fldChar w:fldCharType="begin"/>
      </w:r>
      <w:r w:rsidR="009428B5">
        <w:rPr>
          <w:rFonts w:cstheme="minorHAnsi"/>
          <w:bCs/>
          <w:szCs w:val="22"/>
        </w:rPr>
        <w:instrText xml:space="preserve"> ADDIN EN.CITE &lt;EndNote&gt;&lt;Cite&gt;&lt;Author&gt;Tomlinson&lt;/Author&gt;&lt;Year&gt;2017&lt;/Year&gt;&lt;RecNum&gt;5180&lt;/RecNum&gt;&lt;DisplayText&gt;(Tomlinson, 2017)&lt;/DisplayText&gt;&lt;record&gt;&lt;rec-number&gt;5180&lt;/rec-number&gt;&lt;foreign-keys&gt;&lt;key app="EN" db-id="pepdvv0tv90epves0pe5asp55052a220dz2v" timestamp="1612293456" guid="b2f509e5-732a-4092-afef-060db6fbb287"&gt;5180&lt;/key&gt;&lt;/foreign-keys&gt;&lt;ref-type name="Book"&gt;6&lt;/ref-type&gt;&lt;contributors&gt;&lt;authors&gt;&lt;author&gt;Tomlinson, Carol Ann&lt;/author&gt;&lt;/authors&gt;&lt;/contributors&gt;&lt;titles&gt;&lt;title&gt;How to Differentiate Instruction in Academically Diverse Classrooms&lt;/title&gt;&lt;/titles&gt;&lt;edition&gt;3rd&lt;/edition&gt;&lt;dates&gt;&lt;year&gt;2017&lt;/year&gt;&lt;/dates&gt;&lt;publisher&gt;ASCD&lt;/publisher&gt;&lt;isbn&gt;1416623302&lt;/isbn&gt;&lt;urls&gt;&lt;/urls&gt;&lt;/record&gt;&lt;/Cite&gt;&lt;/EndNote&gt;</w:instrText>
      </w:r>
      <w:r w:rsidR="009428B5">
        <w:rPr>
          <w:rFonts w:cstheme="minorHAnsi"/>
          <w:bCs/>
          <w:szCs w:val="22"/>
        </w:rPr>
        <w:fldChar w:fldCharType="separate"/>
      </w:r>
      <w:r w:rsidR="009428B5">
        <w:rPr>
          <w:rFonts w:cstheme="minorHAnsi"/>
          <w:bCs/>
          <w:noProof/>
          <w:szCs w:val="22"/>
        </w:rPr>
        <w:t>(Tomlinson, 2017)</w:t>
      </w:r>
      <w:r w:rsidR="009428B5">
        <w:rPr>
          <w:rFonts w:cstheme="minorHAnsi"/>
          <w:bCs/>
          <w:szCs w:val="22"/>
        </w:rPr>
        <w:fldChar w:fldCharType="end"/>
      </w:r>
      <w:r w:rsidRPr="00214EEF">
        <w:rPr>
          <w:rFonts w:cstheme="minorHAnsi"/>
          <w:bCs/>
          <w:szCs w:val="22"/>
        </w:rPr>
        <w:t>.</w:t>
      </w:r>
    </w:p>
    <w:p w14:paraId="71FEAA5E" w14:textId="602F7BAE" w:rsidR="004C3F54" w:rsidRPr="004C3F54" w:rsidRDefault="006425DA" w:rsidP="004C3F54">
      <w:pPr>
        <w:rPr>
          <w:rFonts w:cstheme="minorHAnsi"/>
          <w:b/>
          <w:lang w:val="nb-NO"/>
        </w:rPr>
      </w:pPr>
      <w:r w:rsidRPr="00214EEF">
        <w:rPr>
          <w:rFonts w:cstheme="minorHAnsi"/>
          <w:b/>
          <w:lang w:val="nb-NO"/>
        </w:rPr>
        <w:t>Direct instruction</w:t>
      </w:r>
    </w:p>
    <w:p w14:paraId="51DADC19" w14:textId="3111F7A2" w:rsidR="004C3F54" w:rsidRPr="00214EEF" w:rsidRDefault="004C3F54" w:rsidP="00793AA8">
      <w:pPr>
        <w:pStyle w:val="ListParagraph"/>
        <w:numPr>
          <w:ilvl w:val="0"/>
          <w:numId w:val="23"/>
        </w:numPr>
        <w:rPr>
          <w:rFonts w:cstheme="minorHAnsi"/>
          <w:bCs/>
          <w:szCs w:val="22"/>
        </w:rPr>
      </w:pPr>
      <w:r w:rsidRPr="00214EEF">
        <w:rPr>
          <w:rFonts w:cstheme="minorHAnsi"/>
          <w:bCs/>
          <w:szCs w:val="22"/>
        </w:rPr>
        <w:t>For a broad overview,</w:t>
      </w:r>
      <w:r w:rsidR="00EC0405" w:rsidRPr="00214EEF">
        <w:rPr>
          <w:rFonts w:cstheme="minorHAnsi"/>
          <w:bCs/>
          <w:szCs w:val="22"/>
        </w:rPr>
        <w:t xml:space="preserve"> of direct instruction</w:t>
      </w:r>
      <w:r w:rsidRPr="00214EEF">
        <w:rPr>
          <w:rFonts w:cstheme="minorHAnsi"/>
          <w:bCs/>
          <w:szCs w:val="22"/>
        </w:rPr>
        <w:t xml:space="preserve"> see </w:t>
      </w:r>
      <w:r w:rsidR="009428B5">
        <w:rPr>
          <w:rFonts w:cstheme="minorHAnsi"/>
          <w:bCs/>
          <w:szCs w:val="22"/>
        </w:rPr>
        <w:fldChar w:fldCharType="begin"/>
      </w:r>
      <w:r w:rsidR="009428B5">
        <w:rPr>
          <w:rFonts w:cstheme="minorHAnsi"/>
          <w:bCs/>
          <w:szCs w:val="22"/>
        </w:rPr>
        <w:instrText xml:space="preserve"> ADDIN EN.CITE &lt;EndNote&gt;&lt;Cite&gt;&lt;Author&gt;Dehn&lt;/Author&gt;&lt;Year&gt;2008&lt;/Year&gt;&lt;RecNum&gt;4217&lt;/RecNum&gt;&lt;DisplayText&gt;(Dehn, 2008)&lt;/DisplayText&gt;&lt;record&gt;&lt;rec-number&gt;4217&lt;/rec-number&gt;&lt;foreign-keys&gt;&lt;key app="EN" db-id="pepdvv0tv90epves0pe5asp55052a220dz2v" timestamp="1612292869" guid="55619133-c4a1-4766-8ed9-51249a09cd54"&gt;4217&lt;/key&gt;&lt;/foreign-keys&gt;&lt;ref-type name="Book"&gt;6&lt;/ref-type&gt;&lt;contributors&gt;&lt;authors&gt;&lt;author&gt;Dehn, Milton J.&lt;/author&gt;&lt;/authors&gt;&lt;/contributors&gt;&lt;titles&gt;&lt;title&gt;Working Memory and Academic Learning: Assessment and Intervention&lt;/title&gt;&lt;/titles&gt;&lt;dates&gt;&lt;year&gt;2008&lt;/year&gt;&lt;/dates&gt;&lt;publisher&gt;John Wiley &amp;amp; Sons&lt;/publisher&gt;&lt;urls&gt;&lt;/urls&gt;&lt;/record&gt;&lt;/Cite&gt;&lt;/EndNote&gt;</w:instrText>
      </w:r>
      <w:r w:rsidR="009428B5">
        <w:rPr>
          <w:rFonts w:cstheme="minorHAnsi"/>
          <w:bCs/>
          <w:szCs w:val="22"/>
        </w:rPr>
        <w:fldChar w:fldCharType="separate"/>
      </w:r>
      <w:r w:rsidR="009428B5">
        <w:rPr>
          <w:rFonts w:cstheme="minorHAnsi"/>
          <w:bCs/>
          <w:noProof/>
          <w:szCs w:val="22"/>
        </w:rPr>
        <w:t>(Dehn, 2008)</w:t>
      </w:r>
      <w:r w:rsidR="009428B5">
        <w:rPr>
          <w:rFonts w:cstheme="minorHAnsi"/>
          <w:bCs/>
          <w:szCs w:val="22"/>
        </w:rPr>
        <w:fldChar w:fldCharType="end"/>
      </w:r>
      <w:r w:rsidRPr="00214EEF">
        <w:rPr>
          <w:rFonts w:cstheme="minorHAnsi"/>
          <w:bCs/>
          <w:szCs w:val="22"/>
        </w:rPr>
        <w:t xml:space="preserve"> p. 303, who cites three metanalyses to conclude “Direct instruction is considered one of the most effective instructional methodologies for students with working memory deficiencies.” More recently, see </w:t>
      </w:r>
      <w:r w:rsidR="009428B5">
        <w:rPr>
          <w:rFonts w:cstheme="minorHAnsi"/>
          <w:bCs/>
          <w:szCs w:val="22"/>
        </w:rPr>
        <w:fldChar w:fldCharType="begin"/>
      </w:r>
      <w:r w:rsidR="009428B5">
        <w:rPr>
          <w:rFonts w:cstheme="minorHAnsi"/>
          <w:bCs/>
          <w:szCs w:val="22"/>
        </w:rPr>
        <w:instrText xml:space="preserve"> ADDIN EN.CITE &lt;EndNote&gt;&lt;Cite&gt;&lt;Author&gt;Morgan&lt;/Author&gt;&lt;Year&gt;2015&lt;/Year&gt;&lt;RecNum&gt;3886&lt;/RecNum&gt;&lt;DisplayText&gt;(Morgan, Farkas, &amp;amp; Maczuga, 2015)&lt;/DisplayText&gt;&lt;record&gt;&lt;rec-number&gt;3886&lt;/rec-number&gt;&lt;foreign-keys&gt;&lt;key app="EN" db-id="pepdvv0tv90epves0pe5asp55052a220dz2v" timestamp="1612292704" guid="68eb823e-eec3-42af-a61d-6a81d713d292"&gt;3886&lt;/key&gt;&lt;/foreign-keys&gt;&lt;ref-type name="Journal Article"&gt;17&lt;/ref-type&gt;&lt;contributors&gt;&lt;authors&gt;&lt;author&gt;Morgan, Paul L&lt;/author&gt;&lt;author&gt;Farkas, George&lt;/author&gt;&lt;author&gt;Maczuga, Steve&lt;/author&gt;&lt;/authors&gt;&lt;/contributors&gt;&lt;titles&gt;&lt;title&gt;Which instructional practices most help first-grade students with and without mathematics difficulties?&lt;/title&gt;&lt;secondary-title&gt;Educational Evaluation and Policy Analysis&lt;/secondary-title&gt;&lt;/titles&gt;&lt;periodical&gt;&lt;full-title&gt;Educational Evaluation and Policy Analysis&lt;/full-title&gt;&lt;/periodical&gt;&lt;pages&gt;184-205&lt;/pages&gt;&lt;volume&gt;37&lt;/volume&gt;&lt;number&gt;2&lt;/number&gt;&lt;dates&gt;&lt;year&gt;2015&lt;/year&gt;&lt;/dates&gt;&lt;isbn&gt;0162-3737&lt;/isbn&gt;&lt;urls&gt;&lt;/urls&gt;&lt;/record&gt;&lt;/Cite&gt;&lt;/EndNote&gt;</w:instrText>
      </w:r>
      <w:r w:rsidR="009428B5">
        <w:rPr>
          <w:rFonts w:cstheme="minorHAnsi"/>
          <w:bCs/>
          <w:szCs w:val="22"/>
        </w:rPr>
        <w:fldChar w:fldCharType="separate"/>
      </w:r>
      <w:r w:rsidR="009428B5">
        <w:rPr>
          <w:rFonts w:cstheme="minorHAnsi"/>
          <w:bCs/>
          <w:noProof/>
          <w:szCs w:val="22"/>
        </w:rPr>
        <w:t>(Morgan, Farkas, &amp; Maczuga, 2015)</w:t>
      </w:r>
      <w:r w:rsidR="009428B5">
        <w:rPr>
          <w:rFonts w:cstheme="minorHAnsi"/>
          <w:bCs/>
          <w:szCs w:val="22"/>
        </w:rPr>
        <w:fldChar w:fldCharType="end"/>
      </w:r>
      <w:r w:rsidRPr="00214EEF">
        <w:rPr>
          <w:rFonts w:cstheme="minorHAnsi"/>
          <w:bCs/>
          <w:szCs w:val="22"/>
        </w:rPr>
        <w:t xml:space="preserve">—this massive study involved 3,635 teachers and 13,883 first grade students attending 3,635 classrooms in 1,338 schools. For a more general discussion of direct instruction versus discovery learning and the impact of these approaches on students, see </w:t>
      </w:r>
      <w:r w:rsidR="009428B5">
        <w:rPr>
          <w:rFonts w:cstheme="minorHAnsi"/>
          <w:bCs/>
          <w:szCs w:val="22"/>
        </w:rPr>
        <w:fldChar w:fldCharType="begin"/>
      </w:r>
      <w:r w:rsidR="009428B5">
        <w:rPr>
          <w:rFonts w:cstheme="minorHAnsi"/>
          <w:bCs/>
          <w:szCs w:val="22"/>
        </w:rPr>
        <w:instrText xml:space="preserve"> ADDIN EN.CITE &lt;EndNote&gt;&lt;Cite&gt;&lt;Author&gt;Klahr&lt;/Author&gt;&lt;Year&gt;2004&lt;/Year&gt;&lt;RecNum&gt;4212&lt;/RecNum&gt;&lt;DisplayText&gt;(Klahr &amp;amp; Nigam, 2004)&lt;/DisplayText&gt;&lt;record&gt;&lt;rec-number&gt;4212&lt;/rec-number&gt;&lt;foreign-keys&gt;&lt;key app="EN" db-id="pepdvv0tv90epves0pe5asp55052a220dz2v" timestamp="1612292868" guid="968f0406-0bef-4935-8391-781a20d22416"&gt;4212&lt;/key&gt;&lt;/foreign-keys&gt;&lt;ref-type name="Journal Article"&gt;17&lt;/ref-type&gt;&lt;contributors&gt;&lt;authors&gt;&lt;author&gt;Klahr, David&lt;/author&gt;&lt;author&gt;Nigam, Milena&lt;/author&gt;&lt;/authors&gt;&lt;/contributors&gt;&lt;titles&gt;&lt;title&gt;The equivalence of learning paths in early science instruction: Effects of direct instruction and discovery learning&lt;/title&gt;&lt;secondary-title&gt;Psychological Science&lt;/secondary-title&gt;&lt;/titles&gt;&lt;periodical&gt;&lt;full-title&gt;Psychological Science&lt;/full-title&gt;&lt;/periodical&gt;&lt;pages&gt;661-667&lt;/pages&gt;&lt;volume&gt;15&lt;/volume&gt;&lt;number&gt;10&lt;/number&gt;&lt;dates&gt;&lt;year&gt;2004&lt;/year&gt;&lt;/dates&gt;&lt;isbn&gt;0956-7976&lt;/isbn&gt;&lt;urls&gt;&lt;/urls&gt;&lt;/record&gt;&lt;/Cite&gt;&lt;/EndNote&gt;</w:instrText>
      </w:r>
      <w:r w:rsidR="009428B5">
        <w:rPr>
          <w:rFonts w:cstheme="minorHAnsi"/>
          <w:bCs/>
          <w:szCs w:val="22"/>
        </w:rPr>
        <w:fldChar w:fldCharType="separate"/>
      </w:r>
      <w:r w:rsidR="009428B5">
        <w:rPr>
          <w:rFonts w:cstheme="minorHAnsi"/>
          <w:bCs/>
          <w:noProof/>
          <w:szCs w:val="22"/>
        </w:rPr>
        <w:t>(Klahr &amp; Nigam, 2004)</w:t>
      </w:r>
      <w:r w:rsidR="009428B5">
        <w:rPr>
          <w:rFonts w:cstheme="minorHAnsi"/>
          <w:bCs/>
          <w:szCs w:val="22"/>
        </w:rPr>
        <w:fldChar w:fldCharType="end"/>
      </w:r>
      <w:r w:rsidRPr="00214EEF">
        <w:rPr>
          <w:rFonts w:cstheme="minorHAnsi"/>
          <w:bCs/>
          <w:szCs w:val="22"/>
        </w:rPr>
        <w:t>.</w:t>
      </w:r>
    </w:p>
    <w:p w14:paraId="199F40EA" w14:textId="78B3E05B" w:rsidR="004C3F54" w:rsidRPr="00214EEF" w:rsidRDefault="004C3F54" w:rsidP="00793AA8">
      <w:pPr>
        <w:pStyle w:val="ListParagraph"/>
        <w:numPr>
          <w:ilvl w:val="0"/>
          <w:numId w:val="23"/>
        </w:numPr>
        <w:rPr>
          <w:rFonts w:cstheme="minorHAnsi"/>
          <w:b/>
          <w:bCs/>
          <w:szCs w:val="22"/>
        </w:rPr>
      </w:pPr>
      <w:r w:rsidRPr="00214EEF">
        <w:rPr>
          <w:rFonts w:cstheme="minorHAnsi"/>
          <w:bCs/>
          <w:szCs w:val="22"/>
        </w:rPr>
        <w:t xml:space="preserve">As noted in </w:t>
      </w:r>
      <w:r w:rsidR="009428B5">
        <w:rPr>
          <w:rFonts w:cstheme="minorHAnsi"/>
          <w:bCs/>
          <w:szCs w:val="22"/>
        </w:rPr>
        <w:fldChar w:fldCharType="begin"/>
      </w:r>
      <w:r w:rsidR="009428B5">
        <w:rPr>
          <w:rFonts w:cstheme="minorHAnsi"/>
          <w:bCs/>
          <w:szCs w:val="22"/>
        </w:rPr>
        <w:instrText xml:space="preserve"> ADDIN EN.CITE &lt;EndNote&gt;&lt;Cite&gt;&lt;Author&gt;Geary&lt;/Author&gt;&lt;Year&gt;2019&lt;/Year&gt;&lt;RecNum&gt;3887&lt;/RecNum&gt;&lt;DisplayText&gt;(David C. Geary, Berch, &amp;amp; Koepke, 2019)&lt;/DisplayText&gt;&lt;record&gt;&lt;rec-number&gt;3887&lt;/rec-number&gt;&lt;foreign-keys&gt;&lt;key app="EN" db-id="pepdvv0tv90epves0pe5asp55052a220dz2v" timestamp="1612292704" guid="62bbaa3b-43b0-4e9f-9990-108ff6beae7c"&gt;3887&lt;/key&gt;&lt;/foreign-keys&gt;&lt;ref-type name="Book Section"&gt;5&lt;/ref-type&gt;&lt;contributors&gt;&lt;authors&gt;&lt;author&gt;Geary, David C.&lt;/author&gt;&lt;author&gt;Berch, Daniel B.&lt;/author&gt;&lt;author&gt;Koepke, Kathleen Mann&lt;/author&gt;&lt;/authors&gt;&lt;/contributors&gt;&lt;titles&gt;&lt;title&gt;Introduction: Cognitive foundations of mathematical interventions and early numeracy influences&lt;/title&gt;&lt;secondary-title&gt;Mathematical Cognition and Learning, Vol 5&lt;/secondary-title&gt;&lt;/titles&gt;&lt;dates&gt;&lt;year&gt;2019&lt;/year&gt;&lt;/dates&gt;&lt;publisher&gt;Elsevier&lt;/publisher&gt;&lt;urls&gt;&lt;/urls&gt;&lt;electronic-resource-num&gt;10.1016/B978-0-12-815952-1.00001-3&lt;/electronic-resource-num&gt;&lt;/record&gt;&lt;/Cite&gt;&lt;/EndNote&gt;</w:instrText>
      </w:r>
      <w:r w:rsidR="009428B5">
        <w:rPr>
          <w:rFonts w:cstheme="minorHAnsi"/>
          <w:bCs/>
          <w:szCs w:val="22"/>
        </w:rPr>
        <w:fldChar w:fldCharType="separate"/>
      </w:r>
      <w:r w:rsidR="009428B5">
        <w:rPr>
          <w:rFonts w:cstheme="minorHAnsi"/>
          <w:bCs/>
          <w:noProof/>
          <w:szCs w:val="22"/>
        </w:rPr>
        <w:t>(David C. Geary, Berch, &amp; Koepke, 2019)</w:t>
      </w:r>
      <w:r w:rsidR="009428B5">
        <w:rPr>
          <w:rFonts w:cstheme="minorHAnsi"/>
          <w:bCs/>
          <w:szCs w:val="22"/>
        </w:rPr>
        <w:fldChar w:fldCharType="end"/>
      </w:r>
      <w:r w:rsidRPr="00214EEF">
        <w:rPr>
          <w:rFonts w:cstheme="minorHAnsi"/>
          <w:bCs/>
          <w:szCs w:val="22"/>
        </w:rPr>
        <w:t xml:space="preserve"> “…meta-analyses conducted by </w:t>
      </w:r>
      <w:r w:rsidR="009428B5">
        <w:rPr>
          <w:rFonts w:cstheme="minorHAnsi"/>
          <w:bCs/>
          <w:szCs w:val="22"/>
        </w:rPr>
        <w:fldChar w:fldCharType="begin"/>
      </w:r>
      <w:r w:rsidR="009428B5">
        <w:rPr>
          <w:rFonts w:cstheme="minorHAnsi"/>
          <w:bCs/>
          <w:szCs w:val="22"/>
        </w:rPr>
        <w:instrText xml:space="preserve"> ADDIN EN.CITE &lt;EndNote&gt;&lt;Cite&gt;&lt;Author&gt;Geary&lt;/Author&gt;&lt;Year&gt;2008&lt;/Year&gt;&lt;RecNum&gt;3024&lt;/RecNum&gt;&lt;DisplayText&gt;(David C Geary et al., 2008)&lt;/DisplayText&gt;&lt;record&gt;&lt;rec-number&gt;3024&lt;/rec-number&gt;&lt;foreign-keys&gt;&lt;key app="EN" db-id="pepdvv0tv90epves0pe5asp55052a220dz2v" timestamp="1612292504" guid="508e30d4-d5ff-4a11-82e6-dd6ae223c286"&gt;3024&lt;/key&gt;&lt;/foreign-keys&gt;&lt;ref-type name="Electronic Article"&gt;43&lt;/ref-type&gt;&lt;contributors&gt;&lt;authors&gt;&lt;author&gt;Geary, David C&lt;/author&gt;&lt;author&gt;Boykin, A Wade&lt;/author&gt;&lt;author&gt;Embretson, Susan&lt;/author&gt;&lt;author&gt;Reyna, Valerie&lt;/author&gt;&lt;author&gt;Siegler, Robert&lt;/author&gt;&lt;author&gt;Berch, Daniel B&lt;/author&gt;&lt;author&gt;Graban, J&lt;/author&gt;&lt;/authors&gt;&lt;/contributors&gt;&lt;titles&gt;&lt;title&gt;Task Group Reports of the National Mathematics Advisory Panel; Chapter 4: Report of the Task Group on Learning Processes&lt;/title&gt;&lt;/titles&gt;&lt;pages&gt;2008&lt;/pages&gt;&lt;dates&gt;&lt;year&gt;2008&lt;/year&gt;&lt;/dates&gt;&lt;pub-location&gt;Washington, DC&lt;/pub-location&gt;&lt;publisher&gt;U.S. Department of Education&lt;/publisher&gt;&lt;urls&gt;&lt;related-urls&gt;&lt;url&gt;http://www2.ed.gov/about/bdscomm/list/mathpanel/report/learning-processes.pdf&lt;/url&gt;&lt;/related-urls&gt;&lt;/urls&gt;&lt;/record&gt;&lt;/Cite&gt;&lt;/EndNote&gt;</w:instrText>
      </w:r>
      <w:r w:rsidR="009428B5">
        <w:rPr>
          <w:rFonts w:cstheme="minorHAnsi"/>
          <w:bCs/>
          <w:szCs w:val="22"/>
        </w:rPr>
        <w:fldChar w:fldCharType="separate"/>
      </w:r>
      <w:r w:rsidR="009428B5">
        <w:rPr>
          <w:rFonts w:cstheme="minorHAnsi"/>
          <w:bCs/>
          <w:noProof/>
          <w:szCs w:val="22"/>
        </w:rPr>
        <w:t>(David C Geary et al., 2008)</w:t>
      </w:r>
      <w:r w:rsidR="009428B5">
        <w:rPr>
          <w:rFonts w:cstheme="minorHAnsi"/>
          <w:bCs/>
          <w:szCs w:val="22"/>
        </w:rPr>
        <w:fldChar w:fldCharType="end"/>
      </w:r>
      <w:r w:rsidRPr="00214EEF">
        <w:rPr>
          <w:rFonts w:cstheme="minorHAnsi"/>
          <w:bCs/>
          <w:szCs w:val="22"/>
        </w:rPr>
        <w:t>—and consistent with the results from Project Follow Through (</w:t>
      </w:r>
      <w:r w:rsidR="009428B5">
        <w:rPr>
          <w:rFonts w:cstheme="minorHAnsi"/>
          <w:bCs/>
          <w:szCs w:val="22"/>
        </w:rPr>
        <w:fldChar w:fldCharType="begin"/>
      </w:r>
      <w:r w:rsidR="009428B5">
        <w:rPr>
          <w:rFonts w:cstheme="minorHAnsi"/>
          <w:bCs/>
          <w:szCs w:val="22"/>
        </w:rPr>
        <w:instrText xml:space="preserve"> ADDIN EN.CITE &lt;EndNote&gt;&lt;Cite&gt;&lt;Author&gt;Stebbins&lt;/Author&gt;&lt;Year&gt;1977&lt;/Year&gt;&lt;RecNum&gt;5253&lt;/RecNum&gt;&lt;DisplayText&gt;(Stebbins, St. Pierre, Proper, Anderson, &amp;amp; Cerva, 1977)&lt;/DisplayText&gt;&lt;record&gt;&lt;rec-number&gt;5253&lt;/rec-number&gt;&lt;foreign-keys&gt;&lt;key app="EN" db-id="pepdvv0tv90epves0pe5asp55052a220dz2v" timestamp="1612293492" guid="8add9bcd-1295-4220-997d-134c83c596b8"&gt;5253&lt;/key&gt;&lt;/foreign-keys&gt;&lt;ref-type name="Book"&gt;6&lt;/ref-type&gt;&lt;contributors&gt;&lt;authors&gt;&lt;author&gt;Stebbins, L.B.&lt;/author&gt;&lt;author&gt;St. Pierre, R. G.&lt;/author&gt;&lt;author&gt;Proper, E. C.&lt;/author&gt;&lt;author&gt;Anderson, R. B.&lt;/author&gt;&lt;author&gt;Cerva, T. R.&lt;/author&gt;&lt;/authors&gt;&lt;/contributors&gt;&lt;titles&gt;&lt;title&gt;Education as Experimentation: A Planned Variation Model. Vol. 4-A: An Evaluation of Follow Through&lt;/title&gt;&lt;/titles&gt;&lt;dates&gt;&lt;year&gt;1977&lt;/year&gt;&lt;/dates&gt;&lt;publisher&gt;Abt Associates: Research report to the US Office of Education under Contract No. 300-75-0134&lt;/publisher&gt;&lt;urls&gt;&lt;/urls&gt;&lt;/record&gt;&lt;/Cite&gt;&lt;/EndNote&gt;</w:instrText>
      </w:r>
      <w:r w:rsidR="009428B5">
        <w:rPr>
          <w:rFonts w:cstheme="minorHAnsi"/>
          <w:bCs/>
          <w:szCs w:val="22"/>
        </w:rPr>
        <w:fldChar w:fldCharType="separate"/>
      </w:r>
      <w:r w:rsidR="009428B5">
        <w:rPr>
          <w:rFonts w:cstheme="minorHAnsi"/>
          <w:bCs/>
          <w:noProof/>
          <w:szCs w:val="22"/>
        </w:rPr>
        <w:t>(Stebbins, St. Pierre, Proper, Anderson, &amp; Cerva, 1977)</w:t>
      </w:r>
      <w:r w:rsidR="009428B5">
        <w:rPr>
          <w:rFonts w:cstheme="minorHAnsi"/>
          <w:bCs/>
          <w:szCs w:val="22"/>
        </w:rPr>
        <w:fldChar w:fldCharType="end"/>
      </w:r>
      <w:r w:rsidRPr="00214EEF">
        <w:rPr>
          <w:rFonts w:cstheme="minorHAnsi"/>
          <w:bCs/>
          <w:szCs w:val="22"/>
        </w:rPr>
        <w:t>)—indicated that students with difficulties in mathematics benefit from teacher-directed instruction (</w:t>
      </w:r>
      <w:r w:rsidR="009428B5">
        <w:rPr>
          <w:rFonts w:cstheme="minorHAnsi"/>
          <w:bCs/>
          <w:szCs w:val="22"/>
        </w:rPr>
        <w:fldChar w:fldCharType="begin"/>
      </w:r>
      <w:r w:rsidR="009428B5">
        <w:rPr>
          <w:rFonts w:cstheme="minorHAnsi"/>
          <w:bCs/>
          <w:szCs w:val="22"/>
        </w:rPr>
        <w:instrText xml:space="preserve"> ADDIN EN.CITE &lt;EndNote&gt;&lt;Cite&gt;&lt;Author&gt;Gersten&lt;/Author&gt;&lt;Year&gt;2008&lt;/Year&gt;&lt;RecNum&gt;5280&lt;/RecNum&gt;&lt;DisplayText&gt;(R. Gersten et al., 2008)&lt;/DisplayText&gt;&lt;record&gt;&lt;rec-number&gt;5280&lt;/rec-number&gt;&lt;foreign-keys&gt;&lt;key app="EN" db-id="pepdvv0tv90epves0pe5asp55052a220dz2v" timestamp="1612293508" guid="d5770f06-2316-45ce-87e6-82461c989f36"&gt;5280&lt;/key&gt;&lt;/foreign-keys&gt;&lt;ref-type name="Book Section"&gt;5&lt;/ref-type&gt;&lt;contributors&gt;&lt;authors&gt;&lt;author&gt;Gersten, R.&lt;/author&gt;&lt;author&gt;Ferrini-Mundy, J.&lt;/author&gt;&lt;author&gt;Benbow, C. P.&lt;/author&gt;&lt;author&gt;Clements, D. H.&lt;/author&gt;&lt;author&gt;Loveless, T.&lt;/author&gt;&lt;author&gt;Williams, V.&lt;/author&gt;&lt;author&gt;Arispe, Irma&lt;/author&gt;&lt;author&gt;Banfield, Marian&lt;/author&gt;&lt;/authors&gt;&lt;/contributors&gt;&lt;titles&gt;&lt;title&gt;Chapter 6: Report of the task group on instructional practices&lt;/title&gt;&lt;secondary-title&gt;Foundations for Success: Report of the National Mathematics Advisory Panel&lt;/secondary-title&gt;&lt;/titles&gt;&lt;dates&gt;&lt;year&gt;2008&lt;/year&gt;&lt;/dates&gt;&lt;publisher&gt;United States Department of Education&lt;/publisher&gt;&lt;urls&gt;&lt;related-urls&gt;&lt;url&gt;https://www2.ed.gov/about/bdscomm/list/mathpanel/report/instructional-practices.pdf&lt;/url&gt;&lt;/related-urls&gt;&lt;/urls&gt;&lt;/record&gt;&lt;/Cite&gt;&lt;/EndNote&gt;</w:instrText>
      </w:r>
      <w:r w:rsidR="009428B5">
        <w:rPr>
          <w:rFonts w:cstheme="minorHAnsi"/>
          <w:bCs/>
          <w:szCs w:val="22"/>
        </w:rPr>
        <w:fldChar w:fldCharType="separate"/>
      </w:r>
      <w:r w:rsidR="009428B5">
        <w:rPr>
          <w:rFonts w:cstheme="minorHAnsi"/>
          <w:bCs/>
          <w:noProof/>
          <w:szCs w:val="22"/>
        </w:rPr>
        <w:t>(R. Gersten et al., 2008)</w:t>
      </w:r>
      <w:r w:rsidR="009428B5">
        <w:rPr>
          <w:rFonts w:cstheme="minorHAnsi"/>
          <w:bCs/>
          <w:szCs w:val="22"/>
        </w:rPr>
        <w:fldChar w:fldCharType="end"/>
      </w:r>
      <w:r w:rsidRPr="00214EEF">
        <w:rPr>
          <w:rFonts w:cstheme="minorHAnsi"/>
          <w:bCs/>
          <w:szCs w:val="22"/>
        </w:rPr>
        <w:t xml:space="preserve">) that may help compensate for domain-general deficits.” See also </w:t>
      </w:r>
      <w:r w:rsidR="009428B5">
        <w:rPr>
          <w:rFonts w:cstheme="minorHAnsi"/>
          <w:bCs/>
          <w:szCs w:val="22"/>
        </w:rPr>
        <w:fldChar w:fldCharType="begin"/>
      </w:r>
      <w:r w:rsidR="009428B5">
        <w:rPr>
          <w:rFonts w:cstheme="minorHAnsi"/>
          <w:bCs/>
          <w:szCs w:val="22"/>
        </w:rPr>
        <w:instrText xml:space="preserve"> ADDIN EN.CITE &lt;EndNote&gt;&lt;Cite&gt;&lt;Author&gt;Fuchs&lt;/Author&gt;&lt;Year&gt;2013&lt;/Year&gt;&lt;RecNum&gt;4214&lt;/RecNum&gt;&lt;DisplayText&gt;(Fuchs et al., 2013)&lt;/DisplayText&gt;&lt;record&gt;&lt;rec-number&gt;4214&lt;/rec-number&gt;&lt;foreign-keys&gt;&lt;key app="EN" db-id="pepdvv0tv90epves0pe5asp55052a220dz2v" timestamp="1612292868" guid="a17363dd-5403-4efb-88c1-5b2140247bc0"&gt;4214&lt;/key&gt;&lt;/foreign-keys&gt;&lt;ref-type name="Journal Article"&gt;17&lt;/ref-type&gt;&lt;contributors&gt;&lt;authors&gt;&lt;author&gt;Fuchs, Lynn S.&lt;/author&gt;&lt;author&gt;Geary, David C.&lt;/author&gt;&lt;author&gt;Compton, Donald L.&lt;/author&gt;&lt;author&gt;Fuchs, Douglas&lt;/author&gt;&lt;author&gt;Schatschneider, Christopher&lt;/author&gt;&lt;author&gt;Hamlett, Carol L.&lt;/author&gt;&lt;author&gt;DeSelms, Jacqueline&lt;/author&gt;&lt;author&gt;Seethaler, Pamela M.&lt;/author&gt;&lt;author&gt;Wilson, Julie&lt;/author&gt;&lt;author&gt;Craddock, Caitlin F.&lt;/author&gt;&lt;author&gt;Bryant, Joan D.&lt;/author&gt;&lt;author&gt;Luther, Kurstin&lt;/author&gt;&lt;author&gt;Changas, Paul&lt;/author&gt;&lt;/authors&gt;&lt;/contributors&gt;&lt;auth-address&gt;Fuchs, Lynn S.: Department of Special Education, Vanderbilt University, 228 Peabody, Nashville, TN, US, 37203, lynn.fuchs@vanderbilt.edu&lt;/auth-address&gt;&lt;titles&gt;&lt;title&gt;Effects of first-grade number knowledge tutoring with contrasting forms of practice&lt;/title&gt;&lt;secondary-title&gt;Journal of Educational Psychology&lt;/secondary-title&gt;&lt;/titles&gt;&lt;periodical&gt;&lt;full-title&gt;Journal of Educational Psychology&lt;/full-title&gt;&lt;/periodical&gt;&lt;pages&gt;58-77&lt;/pages&gt;&lt;volume&gt;105&lt;/volume&gt;&lt;number&gt;1&lt;/number&gt;&lt;keywords&gt;&lt;keyword&gt;*At Risk Populations&lt;/keyword&gt;&lt;keyword&gt;*Mathematics&lt;/keyword&gt;&lt;keyword&gt;*Practice&lt;/keyword&gt;&lt;keyword&gt;*Tutoring&lt;/keyword&gt;&lt;keyword&gt;Elementary School Students&lt;/keyword&gt;&lt;keyword&gt;Mathematical Ability&lt;/keyword&gt;&lt;keyword&gt;Word Problem&lt;/keyword&gt;&lt;/keywords&gt;&lt;dates&gt;&lt;year&gt;2013&lt;/year&gt;&lt;/dates&gt;&lt;pub-location&gt;US&lt;/pub-location&gt;&lt;publisher&gt;American Psychological Association&lt;/publisher&gt;&lt;isbn&gt;1939-2176(Electronic),0022-0663(Print)&lt;/isbn&gt;&lt;urls&gt;&lt;/urls&gt;&lt;electronic-resource-num&gt;10.1037/a0030127&lt;/electronic-resource-num&gt;&lt;/record&gt;&lt;/Cite&gt;&lt;/EndNote&gt;</w:instrText>
      </w:r>
      <w:r w:rsidR="009428B5">
        <w:rPr>
          <w:rFonts w:cstheme="minorHAnsi"/>
          <w:bCs/>
          <w:szCs w:val="22"/>
        </w:rPr>
        <w:fldChar w:fldCharType="separate"/>
      </w:r>
      <w:r w:rsidR="009428B5">
        <w:rPr>
          <w:rFonts w:cstheme="minorHAnsi"/>
          <w:bCs/>
          <w:noProof/>
          <w:szCs w:val="22"/>
        </w:rPr>
        <w:t>(Fuchs et al., 2013)</w:t>
      </w:r>
      <w:r w:rsidR="009428B5">
        <w:rPr>
          <w:rFonts w:cstheme="minorHAnsi"/>
          <w:bCs/>
          <w:szCs w:val="22"/>
        </w:rPr>
        <w:fldChar w:fldCharType="end"/>
      </w:r>
      <w:r w:rsidRPr="00214EEF">
        <w:rPr>
          <w:rFonts w:cstheme="minorHAnsi"/>
          <w:bCs/>
          <w:szCs w:val="22"/>
        </w:rPr>
        <w:t xml:space="preserve"> and </w:t>
      </w:r>
      <w:r w:rsidR="009428B5">
        <w:rPr>
          <w:rFonts w:cstheme="minorHAnsi"/>
          <w:bCs/>
          <w:szCs w:val="22"/>
        </w:rPr>
        <w:fldChar w:fldCharType="begin"/>
      </w:r>
      <w:r w:rsidR="009428B5">
        <w:rPr>
          <w:rFonts w:cstheme="minorHAnsi"/>
          <w:bCs/>
          <w:szCs w:val="22"/>
        </w:rPr>
        <w:instrText xml:space="preserve"> ADDIN EN.CITE &lt;EndNote&gt;&lt;Cite&gt;&lt;Author&gt;Gersten&lt;/Author&gt;&lt;Year&gt;2009&lt;/Year&gt;&lt;RecNum&gt;5185&lt;/RecNum&gt;&lt;DisplayText&gt;(Russell Gersten et al., 2009)&lt;/DisplayText&gt;&lt;record&gt;&lt;rec-number&gt;5185&lt;/rec-number&gt;&lt;foreign-keys&gt;&lt;key app="EN" db-id="pepdvv0tv90epves0pe5asp55052a220dz2v" timestamp="1612293457" guid="d9998090-cbbd-48ba-89ac-0f397b9fa2ab"&gt;5185&lt;/key&gt;&lt;/foreign-keys&gt;&lt;ref-type name="Book"&gt;6&lt;/ref-type&gt;&lt;contributors&gt;&lt;authors&gt;&lt;author&gt;Gersten, Russell&lt;/author&gt;&lt;author&gt;Beckmann, Sybilla&lt;/author&gt;&lt;author&gt;Clarke, Benjamin&lt;/author&gt;&lt;author&gt;Foegen, Anne&lt;/author&gt;&lt;author&gt;Marsh, Laurel&lt;/author&gt;&lt;author&gt;Star, Jon R.&lt;/author&gt;&lt;author&gt;Witzel, Bradley&lt;/author&gt;&lt;/authors&gt;&lt;/contributors&gt;&lt;titles&gt;&lt;title&gt;Assisting Students Struggling with Mathematics: Response to Intervention (RtI) for Elementary and Middle Schools. NCEE 2009-4060,&lt;/title&gt;&lt;secondary-title&gt;IES Practice Guide&lt;/secondary-title&gt;&lt;/titles&gt;&lt;dates&gt;&lt;year&gt;2009&lt;/year&gt;&lt;/dates&gt;&lt;publisher&gt;What Works Clearinghouse, U.S. Department of Education&lt;/publisher&gt;&lt;urls&gt;&lt;related-urls&gt;&lt;url&gt;https://files.eric.ed.gov/fulltext/ED504995.pdf&lt;/url&gt;&lt;/related-urls&gt;&lt;/urls&gt;&lt;/record&gt;&lt;/Cite&gt;&lt;/EndNote&gt;</w:instrText>
      </w:r>
      <w:r w:rsidR="009428B5">
        <w:rPr>
          <w:rFonts w:cstheme="minorHAnsi"/>
          <w:bCs/>
          <w:szCs w:val="22"/>
        </w:rPr>
        <w:fldChar w:fldCharType="separate"/>
      </w:r>
      <w:r w:rsidR="009428B5">
        <w:rPr>
          <w:rFonts w:cstheme="minorHAnsi"/>
          <w:bCs/>
          <w:noProof/>
          <w:szCs w:val="22"/>
        </w:rPr>
        <w:t>(Russell Gersten et al., 2009)</w:t>
      </w:r>
      <w:r w:rsidR="009428B5">
        <w:rPr>
          <w:rFonts w:cstheme="minorHAnsi"/>
          <w:bCs/>
          <w:szCs w:val="22"/>
        </w:rPr>
        <w:fldChar w:fldCharType="end"/>
      </w:r>
      <w:r w:rsidRPr="00214EEF">
        <w:rPr>
          <w:rFonts w:cstheme="minorHAnsi"/>
          <w:bCs/>
          <w:szCs w:val="22"/>
        </w:rPr>
        <w:t xml:space="preserve">. There is also a large body of literature involving the benefit for novices of the “worked example effect,” whereby initial guidance using worked problems helps novices (which encompasses those with </w:t>
      </w:r>
      <w:proofErr w:type="gramStart"/>
      <w:r w:rsidRPr="00214EEF">
        <w:rPr>
          <w:rFonts w:cstheme="minorHAnsi"/>
          <w:bCs/>
          <w:szCs w:val="22"/>
        </w:rPr>
        <w:t>lesser-capacity</w:t>
      </w:r>
      <w:proofErr w:type="gramEnd"/>
      <w:r w:rsidRPr="00214EEF">
        <w:rPr>
          <w:rFonts w:cstheme="minorHAnsi"/>
          <w:bCs/>
          <w:szCs w:val="22"/>
        </w:rPr>
        <w:t xml:space="preserve"> working memory) more than providing no guidance. See for example </w:t>
      </w:r>
      <w:bookmarkStart w:id="2" w:name="_Hlk17718288"/>
      <w:r w:rsidR="009428B5">
        <w:rPr>
          <w:rFonts w:cstheme="minorHAnsi"/>
          <w:bCs/>
          <w:szCs w:val="22"/>
        </w:rPr>
        <w:fldChar w:fldCharType="begin">
          <w:fldData xml:space="preserve">PEVuZE5vdGU+PENpdGU+PEF1dGhvcj5DaGVuPC9BdXRob3I+PFllYXI+MjAxNTwvWWVhcj48UmVj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PEVuZE5vdGU+PENpdGU+PEF1dGhvcj5DaGVuPC9BdXRob3I+PFllYXI+MjAxNTwvWWVhcj48UmVj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(Chen et al., 2015; Ramón y Cajal, 1989; Stockard, Wood, Coughlin, &amp; Rasplica Khoury, 2018)</w:t>
      </w:r>
      <w:r w:rsidR="009428B5">
        <w:rPr>
          <w:rFonts w:cstheme="minorHAnsi"/>
          <w:bCs/>
          <w:szCs w:val="22"/>
        </w:rPr>
        <w:fldChar w:fldCharType="end"/>
      </w:r>
      <w:r w:rsidRPr="00214EEF">
        <w:rPr>
          <w:rFonts w:cstheme="minorHAnsi"/>
          <w:bCs/>
          <w:szCs w:val="22"/>
        </w:rPr>
        <w:t>.</w:t>
      </w:r>
      <w:bookmarkEnd w:id="2"/>
    </w:p>
    <w:p w14:paraId="6B700FC2" w14:textId="02D0A3C6" w:rsidR="004C3F54" w:rsidRPr="00214EEF" w:rsidRDefault="004C3F54" w:rsidP="00793AA8">
      <w:pPr>
        <w:pStyle w:val="ListParagraph"/>
        <w:numPr>
          <w:ilvl w:val="0"/>
          <w:numId w:val="23"/>
        </w:numPr>
        <w:rPr>
          <w:rFonts w:cstheme="minorHAnsi"/>
          <w:b/>
          <w:bCs/>
          <w:szCs w:val="22"/>
        </w:rPr>
      </w:pPr>
      <w:r w:rsidRPr="00214EEF">
        <w:rPr>
          <w:rFonts w:cstheme="minorHAnsi"/>
          <w:bCs/>
          <w:szCs w:val="22"/>
        </w:rPr>
        <w:t xml:space="preserve">The tougher the material, the more a direct instruction approach is needed: See </w:t>
      </w:r>
      <w:r w:rsidR="009428B5">
        <w:rPr>
          <w:rFonts w:cstheme="minorHAnsi"/>
          <w:bCs/>
          <w:szCs w:val="22"/>
        </w:rPr>
        <w:fldChar w:fldCharType="begin"/>
      </w:r>
      <w:r w:rsidR="009428B5">
        <w:rPr>
          <w:rFonts w:cstheme="minorHAnsi"/>
          <w:bCs/>
          <w:szCs w:val="22"/>
        </w:rPr>
        <w:instrText xml:space="preserve"> ADDIN EN.CITE &lt;EndNote&gt;&lt;Cite&gt;&lt;Author&gt;Geary&lt;/Author&gt;&lt;Year&gt;2016&lt;/Year&gt;&lt;RecNum&gt;5156&lt;/RecNum&gt;&lt;DisplayText&gt;(David C Geary &amp;amp; Berch, 2016)&lt;/DisplayText&gt;&lt;record&gt;&lt;rec-number&gt;5156&lt;/rec-number&gt;&lt;foreign-keys&gt;&lt;key app="EN" db-id="pepdvv0tv90epves0pe5asp55052a220dz2v" timestamp="1612293450" guid="4882078b-6438-4748-a198-6617122ccfe3"&gt;5156&lt;/key&gt;&lt;/foreign-keys&gt;&lt;ref-type name="Book"&gt;6&lt;/ref-type&gt;&lt;contributors&gt;&lt;authors&gt;&lt;author&gt;Geary, David C&lt;/author&gt;&lt;author&gt;Berch, Daniel B&lt;/author&gt;&lt;/authors&gt;&lt;/contributors&gt;&lt;titles&gt;&lt;title&gt;Evolutionary Perspectives on Child Development and Education&lt;/title&gt;&lt;/titles&gt;&lt;dates&gt;&lt;year&gt;2016&lt;/year&gt;&lt;/dates&gt;&lt;publisher&gt;Springer International Publishing&lt;/publisher&gt;&lt;isbn&gt;3319299867&lt;/isbn&gt;&lt;urls&gt;&lt;/urls&gt;&lt;/record&gt;&lt;/Cite&gt;&lt;/EndNote&gt;</w:instrText>
      </w:r>
      <w:r w:rsidR="009428B5">
        <w:rPr>
          <w:rFonts w:cstheme="minorHAnsi"/>
          <w:bCs/>
          <w:szCs w:val="22"/>
        </w:rPr>
        <w:fldChar w:fldCharType="separate"/>
      </w:r>
      <w:r w:rsidR="009428B5">
        <w:rPr>
          <w:rFonts w:cstheme="minorHAnsi"/>
          <w:bCs/>
          <w:noProof/>
          <w:szCs w:val="22"/>
        </w:rPr>
        <w:t>(David C Geary &amp; Berch, 2016)</w:t>
      </w:r>
      <w:r w:rsidR="009428B5">
        <w:rPr>
          <w:rFonts w:cstheme="minorHAnsi"/>
          <w:bCs/>
          <w:szCs w:val="22"/>
        </w:rPr>
        <w:fldChar w:fldCharType="end"/>
      </w:r>
      <w:r w:rsidRPr="00214EEF">
        <w:rPr>
          <w:rFonts w:cstheme="minorHAnsi"/>
          <w:bCs/>
          <w:szCs w:val="22"/>
        </w:rPr>
        <w:t xml:space="preserve"> p. 240, where the authors note: “we have suggested that structured, explicit, teacher-directed instruction should be most effective when acquiring secondary skills that are remote from supporting primary systems and that take place in a species atypical, classroom context where the goal is oriented toward acquiring knowledge for its own sake.” [Italics in original.]</w:t>
      </w:r>
      <w:r w:rsidR="00C854A5" w:rsidRPr="00214EEF">
        <w:rPr>
          <w:rFonts w:cstheme="minorHAnsi"/>
          <w:b/>
          <w:bCs/>
          <w:szCs w:val="22"/>
        </w:rPr>
        <w:t xml:space="preserve"> </w:t>
      </w:r>
      <w:r w:rsidRPr="00214EEF">
        <w:rPr>
          <w:rFonts w:cstheme="minorHAnsi"/>
          <w:bCs/>
          <w:szCs w:val="22"/>
        </w:rPr>
        <w:t xml:space="preserve">Interestingly, 2012 PISA achievement versus teaching style reveals a pattern supportive of Geary and </w:t>
      </w:r>
      <w:proofErr w:type="spellStart"/>
      <w:r w:rsidRPr="00214EEF">
        <w:rPr>
          <w:rFonts w:cstheme="minorHAnsi"/>
          <w:bCs/>
          <w:szCs w:val="22"/>
        </w:rPr>
        <w:t>Berch’s</w:t>
      </w:r>
      <w:proofErr w:type="spellEnd"/>
      <w:r w:rsidRPr="00214EEF">
        <w:rPr>
          <w:rFonts w:cstheme="minorHAnsi"/>
          <w:bCs/>
          <w:szCs w:val="22"/>
        </w:rPr>
        <w:t xml:space="preserve"> supposition. The better the PISA scores, the more likely the country is to use direct instruction. </w:t>
      </w:r>
      <w:r w:rsidR="009428B5">
        <w:rPr>
          <w:rFonts w:cstheme="minorHAnsi"/>
          <w:bCs/>
          <w:szCs w:val="22"/>
        </w:rPr>
        <w:fldChar w:fldCharType="begin"/>
      </w:r>
      <w:r w:rsidR="009428B5">
        <w:rPr>
          <w:rFonts w:cstheme="minorHAnsi"/>
          <w:bCs/>
          <w:szCs w:val="22"/>
        </w:rPr>
        <w:instrText xml:space="preserve"> ADDIN EN.CITE &lt;EndNote&gt;&lt;Cite&gt;&lt;Author&gt;Mourshed&lt;/Author&gt;&lt;Year&gt;2017&lt;/Year&gt;&lt;RecNum&gt;5137&lt;/RecNum&gt;&lt;DisplayText&gt;(Mourshed, Krawitz, &amp;amp; Dorn, 2017)&lt;/DisplayText&gt;&lt;record&gt;&lt;rec-number&gt;5137&lt;/rec-number&gt;&lt;foreign-keys&gt;&lt;key app="EN" db-id="pepdvv0tv90epves0pe5asp55052a220dz2v" timestamp="1612293445" guid="08da6fc6-d5ed-4d8b-9af3-73b8a5e39172"&gt;5137&lt;/key&gt;&lt;/foreign-keys&gt;&lt;ref-type name="Report"&gt;27&lt;/ref-type&gt;&lt;contributors&gt;&lt;authors&gt;&lt;author&gt;Mourshed, Mona&lt;/author&gt;&lt;author&gt;Krawitz, Marc&lt;/author&gt;&lt;author&gt;Dorn, Emma&lt;/author&gt;&lt;/authors&gt;&lt;/contributors&gt;&lt;titles&gt;&lt;title&gt;How to Improve Student Educational Outcomes: New Insights from Data Analytics&lt;/title&gt;&lt;/titles&gt;&lt;dates&gt;&lt;year&gt;2017&lt;/year&gt;&lt;pub-dates&gt;&lt;date&gt;September&lt;/date&gt;&lt;/pub-dates&gt;&lt;/dates&gt;&lt;publisher&gt;McKinsey &amp;amp; Company&lt;/publisher&gt;&lt;urls&gt;&lt;related-urls&gt;&lt;url&gt;https://www.mckinsey.com/industries/public-and-social-sector/our-insights/how-to-improve-student-educational-outcomes-new-insights-from-data-analytics#&lt;/url&gt;&lt;/related-urls&gt;&lt;/urls&gt;&lt;/record&gt;&lt;/Cite&gt;&lt;/EndNote&gt;</w:instrText>
      </w:r>
      <w:r w:rsidR="009428B5">
        <w:rPr>
          <w:rFonts w:cstheme="minorHAnsi"/>
          <w:bCs/>
          <w:szCs w:val="22"/>
        </w:rPr>
        <w:fldChar w:fldCharType="separate"/>
      </w:r>
      <w:r w:rsidR="009428B5">
        <w:rPr>
          <w:rFonts w:cstheme="minorHAnsi"/>
          <w:bCs/>
          <w:noProof/>
          <w:szCs w:val="22"/>
        </w:rPr>
        <w:t>(Mourshed, Krawitz, &amp; Dorn, 2017)</w:t>
      </w:r>
      <w:r w:rsidR="009428B5">
        <w:rPr>
          <w:rFonts w:cstheme="minorHAnsi"/>
          <w:bCs/>
          <w:szCs w:val="22"/>
        </w:rPr>
        <w:fldChar w:fldCharType="end"/>
      </w:r>
      <w:r w:rsidRPr="00214EEF">
        <w:rPr>
          <w:rFonts w:cstheme="minorHAnsi"/>
          <w:bCs/>
          <w:szCs w:val="22"/>
        </w:rPr>
        <w:t>.</w:t>
      </w:r>
    </w:p>
    <w:p w14:paraId="4E20D0D6" w14:textId="52B27AE4" w:rsidR="00935CEB" w:rsidRPr="00214EEF" w:rsidRDefault="004C3F54" w:rsidP="00793AA8">
      <w:pPr>
        <w:pStyle w:val="ListParagraph"/>
        <w:numPr>
          <w:ilvl w:val="0"/>
          <w:numId w:val="23"/>
        </w:numPr>
        <w:rPr>
          <w:rFonts w:cstheme="minorHAnsi"/>
          <w:b/>
          <w:bCs/>
          <w:szCs w:val="22"/>
        </w:rPr>
      </w:pPr>
      <w:r w:rsidRPr="00214EEF">
        <w:rPr>
          <w:rFonts w:cstheme="minorHAnsi"/>
          <w:bCs/>
          <w:szCs w:val="22"/>
        </w:rPr>
        <w:t xml:space="preserve">Good references for direct instruction: </w:t>
      </w:r>
      <w:r w:rsidR="009428B5">
        <w:rPr>
          <w:rFonts w:cstheme="minorHAnsi"/>
          <w:bCs/>
          <w:szCs w:val="22"/>
        </w:rPr>
        <w:fldChar w:fldCharType="begin"/>
      </w:r>
      <w:r w:rsidR="009428B5">
        <w:rPr>
          <w:rFonts w:cstheme="minorHAnsi"/>
          <w:bCs/>
          <w:szCs w:val="22"/>
        </w:rPr>
        <w:instrText xml:space="preserve"> ADDIN EN.CITE &lt;EndNote&gt;&lt;Cite&gt;&lt;Author&gt;Boxer&lt;/Author&gt;&lt;Year&gt;2019&lt;/Year&gt;&lt;RecNum&gt;5142&lt;/RecNum&gt;&lt;DisplayText&gt;(Boxer, 2019; Engelmann &amp;amp; Carnine, 1982; Estes &amp;amp; Mintz, 2015)&lt;/DisplayText&gt;&lt;record&gt;&lt;rec-number&gt;5142&lt;/rec-number&gt;&lt;foreign-keys&gt;&lt;key app="EN" db-id="pepdvv0tv90epves0pe5asp55052a220dz2v" timestamp="1612293446" guid="1f742eb6-30e0-4a04-940d-c30b43d070f4"&gt;5142&lt;/key&gt;&lt;/foreign-keys&gt;&lt;ref-type name="Edited Book"&gt;28&lt;/ref-type&gt;&lt;contributors&gt;&lt;authors&gt;&lt;author&gt;Boxer, Adam&lt;/author&gt;&lt;/authors&gt;&lt;/contributors&gt;&lt;titles&gt;&lt;title&gt;The researchED Guide to Explicit &amp;amp; Direct Instruction: An Evidence-Informed Guide for Teachers&lt;/title&gt;&lt;/titles&gt;&lt;dates&gt;&lt;year&gt;2019&lt;/year&gt;&lt;/dates&gt;&lt;publisher&gt;John Catt Educational&lt;/publisher&gt;&lt;urls&gt;&lt;/urls&gt;&lt;/record&gt;&lt;/Cite&gt;&lt;Cite&gt;&lt;Author&gt;Engelmann&lt;/Author&gt;&lt;Year&gt;1982&lt;/Year&gt;&lt;RecNum&gt;5255&lt;/RecNum&gt;&lt;record&gt;&lt;rec-number&gt;5255&lt;/rec-number&gt;&lt;foreign-keys&gt;&lt;key app="EN" db-id="pepdvv0tv90epves0pe5asp55052a220dz2v" timestamp="1612293492" guid="90d7fe01-cfe6-4e14-9757-851bda3c6044"&gt;5255&lt;/key&gt;&lt;/foreign-keys&gt;&lt;ref-type name="Book"&gt;6&lt;/ref-type&gt;&lt;contributors&gt;&lt;authors&gt;&lt;author&gt;Engelmann, Siegfried&lt;/author&gt;&lt;author&gt;Carnine, Douglas&lt;/author&gt;&lt;/authors&gt;&lt;/contributors&gt;&lt;titles&gt;&lt;title&gt;Theory of Instruction: Principles and Applications&lt;/title&gt;&lt;/titles&gt;&lt;reprint-edition&gt;Revised edition, 2016&lt;/reprint-edition&gt;&lt;dates&gt;&lt;year&gt;1982&lt;/year&gt;&lt;/dates&gt;&lt;publisher&gt;NIFDI Press&lt;/publisher&gt;&lt;urls&gt;&lt;/urls&gt;&lt;/record&gt;&lt;/Cite&gt;&lt;Cite&gt;&lt;Author&gt;Estes&lt;/Author&gt;&lt;Year&gt;2015&lt;/Year&gt;&lt;RecNum&gt;5176&lt;/RecNum&gt;&lt;record&gt;&lt;rec-number&gt;5176&lt;/rec-number&gt;&lt;foreign-keys&gt;&lt;key app="EN" db-id="pepdvv0tv90epves0pe5asp55052a220dz2v" timestamp="1612293456" guid="ab431e73-d70f-47df-bc15-c1b3117cd857"&gt;5176&lt;/key&gt;&lt;/foreign-keys&gt;&lt;ref-type name="Book"&gt;6&lt;/ref-type&gt;&lt;contributors&gt;&lt;authors&gt;&lt;author&gt;Estes, Thomas&lt;/author&gt;&lt;author&gt;Mintz, Susan. L.&lt;/author&gt;&lt;/authors&gt;&lt;/contributors&gt;&lt;titles&gt;&lt;title&gt;Instruction: A Models Approach&lt;/title&gt;&lt;/titles&gt;&lt;edition&gt;7th&lt;/edition&gt;&lt;dates&gt;&lt;year&gt;2015&lt;/year&gt;&lt;/dates&gt;&lt;publisher&gt;Pearson&lt;/publisher&gt;&lt;urls&gt;&lt;/urls&gt;&lt;/record&gt;&lt;/Cite&gt;&lt;/EndNote&gt;</w:instrText>
      </w:r>
      <w:r w:rsidR="009428B5">
        <w:rPr>
          <w:rFonts w:cstheme="minorHAnsi"/>
          <w:bCs/>
          <w:szCs w:val="22"/>
        </w:rPr>
        <w:fldChar w:fldCharType="separate"/>
      </w:r>
      <w:r w:rsidR="009428B5">
        <w:rPr>
          <w:rFonts w:cstheme="minorHAnsi"/>
          <w:bCs/>
          <w:noProof/>
          <w:szCs w:val="22"/>
        </w:rPr>
        <w:t>(Boxer, 2019; Engelmann &amp; Carnine, 1982; Estes &amp; Mintz, 2015)</w:t>
      </w:r>
      <w:r w:rsidR="009428B5">
        <w:rPr>
          <w:rFonts w:cstheme="minorHAnsi"/>
          <w:bCs/>
          <w:szCs w:val="22"/>
        </w:rPr>
        <w:fldChar w:fldCharType="end"/>
      </w:r>
      <w:r w:rsidRPr="00214EEF">
        <w:rPr>
          <w:rFonts w:cstheme="minorHAnsi"/>
          <w:bCs/>
          <w:szCs w:val="22"/>
        </w:rPr>
        <w:t>.</w:t>
      </w:r>
    </w:p>
    <w:p w14:paraId="1EEA65E0" w14:textId="4A56A93B" w:rsidR="004C3F54" w:rsidRPr="00214EEF" w:rsidRDefault="00405FAD" w:rsidP="00793AA8">
      <w:pPr>
        <w:pStyle w:val="ListParagraph"/>
        <w:numPr>
          <w:ilvl w:val="0"/>
          <w:numId w:val="23"/>
        </w:numPr>
        <w:rPr>
          <w:rFonts w:cstheme="minorHAnsi"/>
          <w:b/>
          <w:bCs/>
          <w:szCs w:val="22"/>
        </w:rPr>
      </w:pPr>
      <w:r w:rsidRPr="00214EEF">
        <w:rPr>
          <w:rFonts w:cstheme="minorHAnsi"/>
          <w:szCs w:val="22"/>
        </w:rPr>
        <w:t>Lesser-capacity</w:t>
      </w:r>
      <w:r w:rsidRPr="00214EEF">
        <w:rPr>
          <w:rFonts w:cstheme="minorHAnsi"/>
          <w:bCs/>
          <w:szCs w:val="22"/>
        </w:rPr>
        <w:t xml:space="preserve"> working memory benefits from direct instruction: </w:t>
      </w:r>
      <w:r w:rsidR="009428B5">
        <w:rPr>
          <w:rFonts w:cstheme="minorHAnsi"/>
          <w:bCs/>
          <w:szCs w:val="22"/>
        </w:rPr>
        <w:fldChar w:fldCharType="begin"/>
      </w:r>
      <w:r w:rsidR="009428B5">
        <w:rPr>
          <w:rFonts w:cstheme="minorHAnsi"/>
          <w:bCs/>
          <w:szCs w:val="22"/>
        </w:rPr>
        <w:instrText xml:space="preserve"> ADDIN EN.CITE &lt;EndNote&gt;&lt;Cite&gt;&lt;Author&gt;Stockard&lt;/Author&gt;&lt;Year&gt;2018&lt;/Year&gt;&lt;RecNum&gt;4598&lt;/RecNum&gt;&lt;DisplayText&gt;(Stockard et al., 2018)&lt;/DisplayText&gt;&lt;record&gt;&lt;rec-number&gt;4598&lt;/rec-number&gt;&lt;foreign-keys&gt;&lt;key app="EN" db-id="pepdvv0tv90epves0pe5asp55052a220dz2v" timestamp="1612293094" guid="2799c073-742c-4888-b594-d1dd759d880b"&gt;4598&lt;/key&gt;&lt;/foreign-keys&gt;&lt;ref-type name="Journal Article"&gt;17&lt;/ref-type&gt;&lt;contributors&gt;&lt;authors&gt;&lt;author&gt;Stockard, Jean&lt;/author&gt;&lt;author&gt;Wood, Timothy W.&lt;/author&gt;&lt;author&gt;Coughlin, Cristy&lt;/author&gt;&lt;author&gt;Rasplica Khoury, Caitlin&lt;/author&gt;&lt;/authors&gt;&lt;/contributors&gt;&lt;titles&gt;&lt;title&gt;The effectiveness of direct instruction curricula: A meta-analysis of a half century of research&lt;/title&gt;&lt;secondary-title&gt;Review of Educational Research&lt;/secondary-title&gt;&lt;/titles&gt;&lt;periodical&gt;&lt;full-title&gt;Review of Educational Research&lt;/full-title&gt;&lt;/periodical&gt;&lt;pages&gt;479-507&lt;/pages&gt;&lt;volume&gt;88&lt;/volume&gt;&lt;number&gt;4&lt;/number&gt;&lt;dates&gt;&lt;year&gt;2018&lt;/year&gt;&lt;/dates&gt;&lt;isbn&gt;0034-6543&amp;#xD;1935-1046&lt;/isbn&gt;&lt;urls&gt;&lt;/urls&gt;&lt;/record&gt;&lt;/Cite&gt;&lt;/EndNote&gt;</w:instrText>
      </w:r>
      <w:r w:rsidR="009428B5">
        <w:rPr>
          <w:rFonts w:cstheme="minorHAnsi"/>
          <w:bCs/>
          <w:szCs w:val="22"/>
        </w:rPr>
        <w:fldChar w:fldCharType="separate"/>
      </w:r>
      <w:r w:rsidR="009428B5">
        <w:rPr>
          <w:rFonts w:cstheme="minorHAnsi"/>
          <w:bCs/>
          <w:noProof/>
          <w:szCs w:val="22"/>
        </w:rPr>
        <w:t>(Stockard et al., 2018)</w:t>
      </w:r>
      <w:r w:rsidR="009428B5">
        <w:rPr>
          <w:rFonts w:cstheme="minorHAnsi"/>
          <w:bCs/>
          <w:szCs w:val="22"/>
        </w:rPr>
        <w:fldChar w:fldCharType="end"/>
      </w:r>
      <w:r w:rsidRPr="00214EEF">
        <w:rPr>
          <w:rFonts w:cstheme="minorHAnsi"/>
          <w:bCs/>
          <w:szCs w:val="22"/>
        </w:rPr>
        <w:t>.</w:t>
      </w:r>
    </w:p>
    <w:p w14:paraId="4393D8CA" w14:textId="384A0807" w:rsidR="00405FAD" w:rsidRPr="00214EEF" w:rsidRDefault="00405FAD" w:rsidP="00405FAD">
      <w:pPr>
        <w:rPr>
          <w:rFonts w:cstheme="minorHAnsi"/>
          <w:b/>
        </w:rPr>
      </w:pPr>
      <w:r w:rsidRPr="00214EEF">
        <w:rPr>
          <w:rFonts w:cstheme="minorHAnsi"/>
          <w:b/>
        </w:rPr>
        <w:t>Declarative and procedural learning</w:t>
      </w:r>
    </w:p>
    <w:p w14:paraId="5B56C314" w14:textId="78A323FF" w:rsidR="004C3F54"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Dyslexia as a disorder related to the procedural system: </w:t>
      </w:r>
      <w:r w:rsidR="009428B5">
        <w:rPr>
          <w:rFonts w:cstheme="minorHAnsi"/>
          <w:bCs/>
          <w:szCs w:val="22"/>
        </w:rPr>
        <w:fldChar w:fldCharType="begin">
          <w:fldData xml:space="preserve">PEVuZE5vdGU+PENpdGU+PEF1dGhvcj5VbGxtYW48L0F1dGhvcj48WWVhcj4yMDIwPC9ZZWFyPjxS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PEVuZE5vdGU+PENpdGU+PEF1dGhvcj5VbGxtYW48L0F1dGhvcj48WWVhcj4yMDIwPC9ZZWFyPjxS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(Ullman, Earle, Walenski, &amp; Janacsek, 2020)</w:t>
      </w:r>
      <w:r w:rsidR="009428B5">
        <w:rPr>
          <w:rFonts w:cstheme="minorHAnsi"/>
          <w:bCs/>
          <w:szCs w:val="22"/>
        </w:rPr>
        <w:fldChar w:fldCharType="end"/>
      </w:r>
      <w:r w:rsidRPr="00214EEF">
        <w:rPr>
          <w:rFonts w:cstheme="minorHAnsi"/>
          <w:bCs/>
          <w:szCs w:val="22"/>
        </w:rPr>
        <w:t>.</w:t>
      </w:r>
    </w:p>
    <w:p w14:paraId="78559E99" w14:textId="4A17D18D" w:rsidR="00935CEB" w:rsidRPr="00214EEF" w:rsidRDefault="004C3F54" w:rsidP="00793AA8">
      <w:pPr>
        <w:pStyle w:val="ListParagraph"/>
        <w:numPr>
          <w:ilvl w:val="0"/>
          <w:numId w:val="23"/>
        </w:numPr>
        <w:rPr>
          <w:rFonts w:cstheme="minorHAnsi"/>
          <w:bCs/>
          <w:szCs w:val="22"/>
        </w:rPr>
      </w:pPr>
      <w:r w:rsidRPr="00214EEF">
        <w:rPr>
          <w:rFonts w:cstheme="minorHAnsi"/>
          <w:bCs/>
          <w:szCs w:val="22"/>
        </w:rPr>
        <w:lastRenderedPageBreak/>
        <w:t xml:space="preserve">Higher declarative processes: </w:t>
      </w:r>
      <w:r w:rsidR="009428B5">
        <w:rPr>
          <w:rFonts w:cstheme="minorHAnsi"/>
          <w:bCs/>
          <w:szCs w:val="22"/>
        </w:rPr>
        <w:fldChar w:fldCharType="begin">
          <w:fldData xml:space="preserve">PEVuZE5vdGU+PENpdGU+PEF1dGhvcj5VbGxtYW48L0F1dGhvcj48WWVhcj4yMDIwPC9ZZWFyPjxS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PEVuZE5vdGU+PENpdGU+PEF1dGhvcj5VbGxtYW48L0F1dGhvcj48WWVhcj4yMDIwPC9ZZWFyPjxS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(Evans &amp; Ullman, 2016; Takacs et al., 2018; Ullman et al., 2020)</w:t>
      </w:r>
      <w:r w:rsidR="009428B5">
        <w:rPr>
          <w:rFonts w:cstheme="minorHAnsi"/>
          <w:bCs/>
          <w:szCs w:val="22"/>
        </w:rPr>
        <w:fldChar w:fldCharType="end"/>
      </w:r>
      <w:r w:rsidRPr="00214EEF">
        <w:rPr>
          <w:rFonts w:cstheme="minorHAnsi"/>
          <w:bCs/>
          <w:szCs w:val="22"/>
        </w:rPr>
        <w:t>.</w:t>
      </w:r>
    </w:p>
    <w:p w14:paraId="10DEB6C7" w14:textId="729F0FCD" w:rsidR="004C3F54"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Humans have enhanced transitions from declarative to procedural performance: </w:t>
      </w:r>
      <w:r w:rsidR="009428B5">
        <w:rPr>
          <w:rFonts w:cstheme="minorHAnsi"/>
          <w:bCs/>
          <w:szCs w:val="22"/>
        </w:rPr>
        <w:fldChar w:fldCharType="begin">
          <w:fldData xml:space="preserve">PEVuZE5vdGU+PENpdGU+PEF1dGhvcj5TY2hyZWl3ZWlzPC9BdXRob3I+PFllYXI+MjAxNDwvWWVh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PEVuZE5vdGU+PENpdGU+PEF1dGhvcj5TY2hyZWl3ZWlzPC9BdXRob3I+PFllYXI+MjAxNDwvWWVh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(Schreiweis et al., 2014)</w:t>
      </w:r>
      <w:r w:rsidR="009428B5">
        <w:rPr>
          <w:rFonts w:cstheme="minorHAnsi"/>
          <w:bCs/>
          <w:szCs w:val="22"/>
        </w:rPr>
        <w:fldChar w:fldCharType="end"/>
      </w:r>
      <w:r w:rsidRPr="00214EEF">
        <w:rPr>
          <w:rFonts w:cstheme="minorHAnsi"/>
          <w:bCs/>
          <w:szCs w:val="22"/>
        </w:rPr>
        <w:t>. See especially figure S7 in the supplemental section.</w:t>
      </w:r>
    </w:p>
    <w:p w14:paraId="41BD49E6" w14:textId="2D2547A8" w:rsidR="004C3F54"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Learning through one system can inhibit learning in the other: </w:t>
      </w:r>
      <w:r w:rsidR="009428B5">
        <w:rPr>
          <w:rFonts w:cstheme="minorHAnsi"/>
          <w:bCs/>
          <w:szCs w:val="22"/>
        </w:rPr>
        <w:fldChar w:fldCharType="begin">
          <w:fldData xml:space="preserve">PEVuZE5vdGU+PENpdGU+PEF1dGhvcj5VbGxtYW48L0F1dGhvcj48WWVhcj4yMDIwPC9ZZWFyPjxS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PEVuZE5vdGU+PENpdGU+PEF1dGhvcj5VbGxtYW48L0F1dGhvcj48WWVhcj4yMDIwPC9ZZWFyPjxS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(Freedberg, Toader, Wassermann, &amp; Voss, 2020; Ullman et al., 2020)</w:t>
      </w:r>
      <w:r w:rsidR="009428B5">
        <w:rPr>
          <w:rFonts w:cstheme="minorHAnsi"/>
          <w:bCs/>
          <w:szCs w:val="22"/>
        </w:rPr>
        <w:fldChar w:fldCharType="end"/>
      </w:r>
      <w:r w:rsidRPr="00214EEF">
        <w:rPr>
          <w:rFonts w:cstheme="minorHAnsi"/>
          <w:bCs/>
          <w:szCs w:val="22"/>
        </w:rPr>
        <w:t>.</w:t>
      </w:r>
    </w:p>
    <w:p w14:paraId="15C8CED4" w14:textId="306B3A66" w:rsidR="004C3F54"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“The development of II automaticity is associated with a gradual transfer of control from the striatum to cortical-cortical projections from the relevant sensory areas directly to the premotor areas that initiate the behavior.” </w:t>
      </w:r>
      <w:r w:rsidR="009428B5">
        <w:rPr>
          <w:rFonts w:cstheme="minorHAnsi"/>
          <w:bCs/>
          <w:szCs w:val="22"/>
        </w:rPr>
        <w:fldChar w:fldCharType="begin"/>
      </w:r>
      <w:r w:rsidR="009428B5">
        <w:rPr>
          <w:rFonts w:cstheme="minorHAnsi"/>
          <w:bCs/>
          <w:szCs w:val="22"/>
        </w:rPr>
        <w:instrText xml:space="preserve"> ADDIN EN.CITE &lt;EndNote&gt;&lt;Cite&gt;&lt;Author&gt;Ashby&lt;/Author&gt;&lt;Year&gt;2017&lt;/Year&gt;&lt;RecNum&gt;5170&lt;/RecNum&gt;&lt;DisplayText&gt;(Ashby &amp;amp; Valentin, 2017)&lt;/DisplayText&gt;&lt;record&gt;&lt;rec-number&gt;5170&lt;/rec-number&gt;&lt;foreign-keys&gt;&lt;key app="EN" db-id="pepdvv0tv90epves0pe5asp55052a220dz2v" timestamp="1612293454" guid="87e73efb-61cc-423a-89e5-00f2a32b7c77"&gt;5170&lt;/key&gt;&lt;/foreign-keys&gt;&lt;ref-type name="Book Section"&gt;5&lt;/ref-type&gt;&lt;contributors&gt;&lt;authors&gt;&lt;author&gt;Ashby, F Gregory&lt;/author&gt;&lt;author&gt;Valentin, Vivian V&lt;/author&gt;&lt;/authors&gt;&lt;secondary-authors&gt;&lt;author&gt;Cohen, Henri&lt;/author&gt;&lt;author&gt;Lefebvre, Claire&lt;/author&gt;&lt;/secondary-authors&gt;&lt;/contributors&gt;&lt;titles&gt;&lt;title&gt;Multiple systems of perceptual category learning: Theory and cognitive tests&lt;/title&gt;&lt;secondary-title&gt;Handbook of Categorization in Cognitive Science&lt;/secondary-title&gt;&lt;/titles&gt;&lt;pages&gt;157-188&lt;/pages&gt;&lt;edition&gt;2nd&lt;/edition&gt;&lt;dates&gt;&lt;year&gt;2017&lt;/year&gt;&lt;/dates&gt;&lt;publisher&gt;Elsevier Science&lt;/publisher&gt;&lt;urls&gt;&lt;/urls&gt;&lt;/record&gt;&lt;/Cite&gt;&lt;/EndNote&gt;</w:instrText>
      </w:r>
      <w:r w:rsidR="009428B5">
        <w:rPr>
          <w:rFonts w:cstheme="minorHAnsi"/>
          <w:bCs/>
          <w:szCs w:val="22"/>
        </w:rPr>
        <w:fldChar w:fldCharType="separate"/>
      </w:r>
      <w:r w:rsidR="009428B5">
        <w:rPr>
          <w:rFonts w:cstheme="minorHAnsi"/>
          <w:bCs/>
          <w:noProof/>
          <w:szCs w:val="22"/>
        </w:rPr>
        <w:t>(Ashby &amp; Valentin, 2017)</w:t>
      </w:r>
      <w:r w:rsidR="009428B5">
        <w:rPr>
          <w:rFonts w:cstheme="minorHAnsi"/>
          <w:bCs/>
          <w:szCs w:val="22"/>
        </w:rPr>
        <w:fldChar w:fldCharType="end"/>
      </w:r>
      <w:r w:rsidRPr="00214EEF">
        <w:rPr>
          <w:rFonts w:cstheme="minorHAnsi"/>
          <w:bCs/>
          <w:szCs w:val="22"/>
        </w:rPr>
        <w:t xml:space="preserve">. </w:t>
      </w:r>
      <w:bookmarkStart w:id="3" w:name="_Hlk45273459"/>
      <w:bookmarkStart w:id="4" w:name="_Hlk45273691"/>
      <w:bookmarkStart w:id="5" w:name="_Hlk45276024"/>
      <w:r w:rsidRPr="00214EEF">
        <w:rPr>
          <w:rFonts w:cstheme="minorHAnsi"/>
          <w:bCs/>
          <w:szCs w:val="22"/>
        </w:rPr>
        <w:t>The declarative/procedural learning systems are an example of what are call “layered architectures,” with multiple control loops working on different time scales. Coauthor Terry has a project to understand how the brain manages mountain bike trail riding. As this project shows, most humans can safely stay on the trail without crashing because of “diversity-enabled sweet spots” (DESSs) in the brain. Basically, a variety of axon lengths help provide feedback at different layers and levels of the interwoven network of neurons in the brain, helping to create control that is both fast and accurate despite being built from components that are individually slow or inaccurate.</w:t>
      </w:r>
      <w:bookmarkEnd w:id="3"/>
      <w:r w:rsidRPr="00214EEF">
        <w:rPr>
          <w:rFonts w:cstheme="minorHAnsi"/>
          <w:bCs/>
          <w:szCs w:val="22"/>
        </w:rPr>
        <w:t xml:space="preserve"> </w:t>
      </w:r>
      <w:r w:rsidR="009428B5">
        <w:rPr>
          <w:rFonts w:cstheme="minorHAnsi"/>
          <w:bCs/>
          <w:szCs w:val="22"/>
        </w:rPr>
        <w:fldChar w:fldCharType="begin"/>
      </w:r>
      <w:r w:rsidR="009428B5">
        <w:rPr>
          <w:rFonts w:cstheme="minorHAnsi"/>
          <w:bCs/>
          <w:szCs w:val="22"/>
        </w:rPr>
        <w:instrText xml:space="preserve"> ADDIN EN.CITE &lt;EndNote&gt;&lt;Cite&gt;&lt;Author&gt;Nakahira&lt;/Author&gt;&lt;Year&gt;2019&lt;/Year&gt;&lt;RecNum&gt;5013&lt;/RecNum&gt;&lt;DisplayText&gt;(Nakahira, Liu, Sejnowski, &amp;amp; Doyle, 2019)&lt;/DisplayText&gt;&lt;record&gt;&lt;rec-number&gt;5013&lt;/rec-number&gt;&lt;foreign-keys&gt;&lt;key app="EN" db-id="pepdvv0tv90epves0pe5asp55052a220dz2v" timestamp="1612293359" guid="46e1b4cc-b3ef-4753-b6c5-478f7cd03921"&gt;5013&lt;/key&gt;&lt;/foreign-keys&gt;&lt;ref-type name="Electronic Article"&gt;43&lt;/ref-type&gt;&lt;contributors&gt;&lt;authors&gt;&lt;author&gt;Nakahira, Yorie&lt;/author&gt;&lt;author&gt;Liu, Quanying&lt;/author&gt;&lt;author&gt;Sejnowski, Terrence J&lt;/author&gt;&lt;author&gt;Doyle, John C&lt;/author&gt;&lt;/authors&gt;&lt;/contributors&gt;&lt;titles&gt;&lt;title&gt;Diversity-enabled sweet spots in layered architectures and speed-accuracy trade-offs in sensorimotor control&lt;/title&gt;&lt;secondary-title&gt;(Preprint)&lt;/secondary-title&gt;&lt;/titles&gt;&lt;periodical&gt;&lt;full-title&gt;(preprint)&lt;/full-title&gt;&lt;/periodical&gt;&lt;volume&gt;arXiv:1909.08601&lt;/volume&gt;&lt;dates&gt;&lt;year&gt;2019&lt;/year&gt;&lt;/dates&gt;&lt;urls&gt;&lt;related-urls&gt;&lt;url&gt;https://arxiv.org/pdf/1909.08601.pdf&lt;/url&gt;&lt;/related-urls&gt;&lt;/urls&gt;&lt;/record&gt;&lt;/Cite&gt;&lt;/EndNote&gt;</w:instrText>
      </w:r>
      <w:r w:rsidR="009428B5">
        <w:rPr>
          <w:rFonts w:cstheme="minorHAnsi"/>
          <w:bCs/>
          <w:szCs w:val="22"/>
        </w:rPr>
        <w:fldChar w:fldCharType="separate"/>
      </w:r>
      <w:r w:rsidR="009428B5">
        <w:rPr>
          <w:rFonts w:cstheme="minorHAnsi"/>
          <w:bCs/>
          <w:noProof/>
          <w:szCs w:val="22"/>
        </w:rPr>
        <w:t>(Nakahira, Liu, Sejnowski, &amp; Doyle, 2019)</w:t>
      </w:r>
      <w:r w:rsidR="009428B5">
        <w:rPr>
          <w:rFonts w:cstheme="minorHAnsi"/>
          <w:bCs/>
          <w:szCs w:val="22"/>
        </w:rPr>
        <w:fldChar w:fldCharType="end"/>
      </w:r>
      <w:r w:rsidRPr="00214EEF">
        <w:rPr>
          <w:rFonts w:cstheme="minorHAnsi"/>
          <w:bCs/>
          <w:szCs w:val="22"/>
        </w:rPr>
        <w:t>.</w:t>
      </w:r>
      <w:bookmarkEnd w:id="4"/>
      <w:r w:rsidRPr="00214EEF">
        <w:rPr>
          <w:rFonts w:cstheme="minorHAnsi"/>
          <w:bCs/>
          <w:szCs w:val="22"/>
        </w:rPr>
        <w:t xml:space="preserve"> </w:t>
      </w:r>
      <w:bookmarkEnd w:id="5"/>
    </w:p>
    <w:p w14:paraId="2360AC38" w14:textId="36E36435" w:rsidR="004C3F54"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The declarative and procedural learning systems and their location and information flow in the brain: </w:t>
      </w:r>
      <w:r w:rsidR="009428B5">
        <w:rPr>
          <w:rFonts w:cstheme="minorHAnsi"/>
          <w:bCs/>
          <w:szCs w:val="22"/>
        </w:rPr>
        <w:fldChar w:fldCharType="begin"/>
      </w:r>
      <w:r w:rsidR="009428B5">
        <w:rPr>
          <w:rFonts w:cstheme="minorHAnsi"/>
          <w:bCs/>
          <w:szCs w:val="22"/>
        </w:rPr>
        <w:instrText xml:space="preserve"> ADDIN EN.CITE &lt;EndNote&gt;&lt;Cite&gt;&lt;Author&gt;Ashby&lt;/Author&gt;&lt;Year&gt;2017&lt;/Year&gt;&lt;RecNum&gt;5170&lt;/RecNum&gt;&lt;DisplayText&gt;(Ashby &amp;amp; Valentin, 2017)&lt;/DisplayText&gt;&lt;record&gt;&lt;rec-number&gt;5170&lt;/rec-number&gt;&lt;foreign-keys&gt;&lt;key app="EN" db-id="pepdvv0tv90epves0pe5asp55052a220dz2v" timestamp="1612293454" guid="87e73efb-61cc-423a-89e5-00f2a32b7c77"&gt;5170&lt;/key&gt;&lt;/foreign-keys&gt;&lt;ref-type name="Book Section"&gt;5&lt;/ref-type&gt;&lt;contributors&gt;&lt;authors&gt;&lt;author&gt;Ashby, F Gregory&lt;/author&gt;&lt;author&gt;Valentin, Vivian V&lt;/author&gt;&lt;/authors&gt;&lt;secondary-authors&gt;&lt;author&gt;Cohen, Henri&lt;/author&gt;&lt;author&gt;Lefebvre, Claire&lt;/author&gt;&lt;/secondary-authors&gt;&lt;/contributors&gt;&lt;titles&gt;&lt;title&gt;Multiple systems of perceptual category learning: Theory and cognitive tests&lt;/title&gt;&lt;secondary-title&gt;Handbook of Categorization in Cognitive Science&lt;/secondary-title&gt;&lt;/titles&gt;&lt;pages&gt;157-188&lt;/pages&gt;&lt;edition&gt;2nd&lt;/edition&gt;&lt;dates&gt;&lt;year&gt;2017&lt;/year&gt;&lt;/dates&gt;&lt;publisher&gt;Elsevier Science&lt;/publisher&gt;&lt;urls&gt;&lt;/urls&gt;&lt;/record&gt;&lt;/Cite&gt;&lt;/EndNote&gt;</w:instrText>
      </w:r>
      <w:r w:rsidR="009428B5">
        <w:rPr>
          <w:rFonts w:cstheme="minorHAnsi"/>
          <w:bCs/>
          <w:szCs w:val="22"/>
        </w:rPr>
        <w:fldChar w:fldCharType="separate"/>
      </w:r>
      <w:r w:rsidR="009428B5">
        <w:rPr>
          <w:rFonts w:cstheme="minorHAnsi"/>
          <w:bCs/>
          <w:noProof/>
          <w:szCs w:val="22"/>
        </w:rPr>
        <w:t>(Ashby &amp; Valentin, 2017)</w:t>
      </w:r>
      <w:r w:rsidR="009428B5">
        <w:rPr>
          <w:rFonts w:cstheme="minorHAnsi"/>
          <w:bCs/>
          <w:szCs w:val="22"/>
        </w:rPr>
        <w:fldChar w:fldCharType="end"/>
      </w:r>
      <w:r w:rsidRPr="00214EEF">
        <w:rPr>
          <w:rFonts w:cstheme="minorHAnsi"/>
          <w:bCs/>
          <w:szCs w:val="22"/>
        </w:rPr>
        <w:t xml:space="preserve">. </w:t>
      </w:r>
    </w:p>
    <w:p w14:paraId="6CA71646" w14:textId="39A6B267" w:rsidR="00676279" w:rsidRPr="00214EEF" w:rsidRDefault="00676279" w:rsidP="00793AA8">
      <w:pPr>
        <w:pStyle w:val="ListParagraph"/>
        <w:numPr>
          <w:ilvl w:val="0"/>
          <w:numId w:val="23"/>
        </w:numPr>
        <w:rPr>
          <w:rFonts w:cstheme="minorHAnsi"/>
          <w:bCs/>
          <w:szCs w:val="22"/>
        </w:rPr>
      </w:pPr>
      <w:r w:rsidRPr="00214EEF">
        <w:rPr>
          <w:rFonts w:cstheme="minorHAnsi"/>
          <w:bCs/>
          <w:szCs w:val="22"/>
        </w:rPr>
        <w:t>Procedural and declarative links are deposited in t</w:t>
      </w:r>
      <w:r w:rsidR="004C3F54" w:rsidRPr="00214EEF">
        <w:rPr>
          <w:rFonts w:cstheme="minorHAnsi"/>
          <w:bCs/>
          <w:szCs w:val="22"/>
        </w:rPr>
        <w:t xml:space="preserve">wo different places in the neocortex: </w:t>
      </w:r>
      <w:r w:rsidR="009428B5">
        <w:rPr>
          <w:rFonts w:cstheme="minorHAnsi"/>
          <w:bCs/>
          <w:szCs w:val="22"/>
        </w:rPr>
        <w:fldChar w:fldCharType="begin"/>
      </w:r>
      <w:r w:rsidR="009428B5">
        <w:rPr>
          <w:rFonts w:cstheme="minorHAnsi"/>
          <w:bCs/>
          <w:szCs w:val="22"/>
        </w:rPr>
        <w:instrText xml:space="preserve"> ADDIN EN.CITE &lt;EndNote&gt;&lt;Cite&gt;&lt;Author&gt;Ullman&lt;/Author&gt;&lt;Year&gt;2020&lt;/Year&gt;&lt;RecNum&gt;5143&lt;/RecNum&gt;&lt;DisplayText&gt;(Ullman, 2020)&lt;/DisplayText&gt;&lt;record&gt;&lt;rec-number&gt;5143&lt;/rec-number&gt;&lt;foreign-keys&gt;&lt;key app="EN" db-id="pepdvv0tv90epves0pe5asp55052a220dz2v" timestamp="1612293446" guid="204cc756-5435-459d-a7aa-bd8f7084950a"&gt;5143&lt;/key&gt;&lt;/foreign-keys&gt;&lt;ref-type name="Book Section"&gt;5&lt;/ref-type&gt;&lt;contributors&gt;&lt;authors&gt;&lt;author&gt;Ullman, M. T.&lt;/author&gt;&lt;/authors&gt;&lt;secondary-authors&gt;&lt;author&gt;VanPatten, Bill&lt;/author&gt;&lt;author&gt;Keating, Gregory D.&lt;/author&gt;&lt;author&gt;Wulff, Stefanie &lt;/author&gt;&lt;/secondary-authors&gt;&lt;/contributors&gt;&lt;titles&gt;&lt;title&gt;The declarative/procedural model: A neurobiologically motivated theory of first and second language&lt;/title&gt;&lt;secondary-title&gt;Theories in Second Language Acquisition: An Introduction&lt;/secondary-title&gt;&lt;/titles&gt;&lt;pages&gt;128-161&lt;/pages&gt;&lt;edition&gt;3rd&lt;/edition&gt;&lt;dates&gt;&lt;year&gt;2020&lt;/year&gt;&lt;/dates&gt;&lt;publisher&gt;Routledge&lt;/publisher&gt;&lt;urls&gt;&lt;/urls&gt;&lt;/record&gt;&lt;/Cite&gt;&lt;/EndNote&gt;</w:instrText>
      </w:r>
      <w:r w:rsidR="009428B5">
        <w:rPr>
          <w:rFonts w:cstheme="minorHAnsi"/>
          <w:bCs/>
          <w:szCs w:val="22"/>
        </w:rPr>
        <w:fldChar w:fldCharType="separate"/>
      </w:r>
      <w:r w:rsidR="009428B5">
        <w:rPr>
          <w:rFonts w:cstheme="minorHAnsi"/>
          <w:bCs/>
          <w:noProof/>
          <w:szCs w:val="22"/>
        </w:rPr>
        <w:t>(Ullman, 2020)</w:t>
      </w:r>
      <w:r w:rsidR="009428B5">
        <w:rPr>
          <w:rFonts w:cstheme="minorHAnsi"/>
          <w:bCs/>
          <w:szCs w:val="22"/>
        </w:rPr>
        <w:fldChar w:fldCharType="end"/>
      </w:r>
      <w:r w:rsidR="004C3F54" w:rsidRPr="00214EEF">
        <w:rPr>
          <w:rFonts w:cstheme="minorHAnsi"/>
          <w:bCs/>
          <w:szCs w:val="22"/>
        </w:rPr>
        <w:t xml:space="preserve">. </w:t>
      </w:r>
    </w:p>
    <w:p w14:paraId="50C09508" w14:textId="35D58448" w:rsidR="00676279" w:rsidRPr="00214EEF" w:rsidRDefault="004C3F54" w:rsidP="00793AA8">
      <w:pPr>
        <w:pStyle w:val="ListParagraph"/>
        <w:numPr>
          <w:ilvl w:val="0"/>
          <w:numId w:val="23"/>
        </w:numPr>
        <w:rPr>
          <w:rFonts w:cstheme="minorHAnsi"/>
          <w:bCs/>
          <w:szCs w:val="22"/>
        </w:rPr>
      </w:pPr>
      <w:r w:rsidRPr="00214EEF">
        <w:rPr>
          <w:rFonts w:cstheme="minorHAnsi"/>
          <w:bCs/>
          <w:szCs w:val="22"/>
        </w:rPr>
        <w:t>The habitual and goal-directed aspects of the procedural system:</w:t>
      </w:r>
      <w:r w:rsidR="009428B5">
        <w:rPr>
          <w:rFonts w:cstheme="minorHAnsi"/>
          <w:bCs/>
          <w:szCs w:val="22"/>
        </w:rPr>
        <w:fldChar w:fldCharType="begin"/>
      </w:r>
      <w:r w:rsidR="009428B5">
        <w:rPr>
          <w:rFonts w:cstheme="minorHAnsi"/>
          <w:bCs/>
          <w:szCs w:val="22"/>
        </w:rPr>
        <w:instrText xml:space="preserve"> ADDIN EN.CITE &lt;EndNote&gt;&lt;Cite&gt;&lt;Author&gt;Redgrave&lt;/Author&gt;&lt;Year&gt;2010&lt;/Year&gt;&lt;RecNum&gt;5327&lt;/RecNum&gt;&lt;DisplayText&gt;(Redgrave et al., 2010)&lt;/DisplayText&gt;&lt;record&gt;&lt;rec-number&gt;5327&lt;/rec-number&gt;&lt;foreign-keys&gt;&lt;key app="EN" db-id="pepdvv0tv90epves0pe5asp55052a220dz2v" timestamp="1612293537" guid="24961695-492c-4c62-9452-3644f22b809e"&gt;5327&lt;/key&gt;&lt;/foreign-keys&gt;&lt;ref-type name="Journal Article"&gt;17&lt;/ref-type&gt;&lt;contributors&gt;&lt;authors&gt;&lt;author&gt;Redgrave, P.&lt;/author&gt;&lt;author&gt;Rodriguez, M.&lt;/author&gt;&lt;author&gt;Smith, Y.&lt;/author&gt;&lt;author&gt;Rodriguez-Oroz, M. C.&lt;/author&gt;&lt;author&gt;Lehericy, S.&lt;/author&gt;&lt;author&gt;Bergman, H.&lt;/author&gt;&lt;author&gt;Agid, Y.&lt;/author&gt;&lt;author&gt;DeLong, M. R.&lt;/author&gt;&lt;author&gt;Obeso, J. A.&lt;/author&gt;&lt;/authors&gt;&lt;/contributors&gt;&lt;auth-address&gt;Neuroscience Research Unit, Department of Psychology, University of Sheffield, UK. P.Redgrave@sheffield.ac.uk&lt;/auth-address&gt;&lt;titles&gt;&lt;title&gt;Goal-directed and habitual control in the basal ganglia: implications for Parkinson&amp;apos;s disease&lt;/title&gt;&lt;secondary-title&gt;Nat Rev Neurosci&lt;/secondary-title&gt;&lt;/titles&gt;&lt;periodical&gt;&lt;full-title&gt;Nature Reviews. Neuroscience&lt;/full-title&gt;&lt;abbr-1&gt;Nat Rev Neurosci&lt;/abbr-1&gt;&lt;/periodical&gt;&lt;pages&gt;760-72&lt;/pages&gt;&lt;volume&gt;11&lt;/volume&gt;&lt;number&gt;11&lt;/number&gt;&lt;edition&gt;2010/10/15&lt;/edition&gt;&lt;keywords&gt;&lt;keyword&gt;Animals&lt;/keyword&gt;&lt;keyword&gt;*Basal Ganglia/pathology/physiology&lt;/keyword&gt;&lt;keyword&gt;*Goals&lt;/keyword&gt;&lt;keyword&gt;Habituation, Psychophysiologic/*physiology&lt;/keyword&gt;&lt;keyword&gt;Humans&lt;/keyword&gt;&lt;keyword&gt;Models, Neurological&lt;/keyword&gt;&lt;keyword&gt;Nerve Net/pathology/physiology&lt;/keyword&gt;&lt;keyword&gt;Neural Pathways/pathology/physiology&lt;/keyword&gt;&lt;keyword&gt;Parkinson Disease/*pathology/physiopathology&lt;/keyword&gt;&lt;/keywords&gt;&lt;dates&gt;&lt;year&gt;2010&lt;/year&gt;&lt;pub-dates&gt;&lt;date&gt;Nov&lt;/date&gt;&lt;/pub-dates&gt;&lt;/dates&gt;&lt;isbn&gt;1471-0048 (Electronic)&amp;#xD;1471-003X (Linking)&lt;/isbn&gt;&lt;accession-num&gt;20944662&lt;/accession-num&gt;&lt;urls&gt;&lt;related-urls&gt;&lt;url&gt;https://www.ncbi.nlm.nih.gov/pubmed/20944662&lt;/url&gt;&lt;/related-urls&gt;&lt;/urls&gt;&lt;custom2&gt;PMC3124757&lt;/custom2&gt;&lt;electronic-resource-num&gt;10.1038/nrn2915&lt;/electronic-resource-num&gt;&lt;/record&gt;&lt;/Cite&gt;&lt;/EndNote&gt;</w:instrText>
      </w:r>
      <w:r w:rsidR="009428B5">
        <w:rPr>
          <w:rFonts w:cstheme="minorHAnsi"/>
          <w:bCs/>
          <w:szCs w:val="22"/>
        </w:rPr>
        <w:fldChar w:fldCharType="separate"/>
      </w:r>
      <w:r w:rsidR="009428B5">
        <w:rPr>
          <w:rFonts w:cstheme="minorHAnsi"/>
          <w:bCs/>
          <w:noProof/>
          <w:szCs w:val="22"/>
        </w:rPr>
        <w:t>(Redgrave et al., 2010)</w:t>
      </w:r>
      <w:r w:rsidR="009428B5">
        <w:rPr>
          <w:rFonts w:cstheme="minorHAnsi"/>
          <w:bCs/>
          <w:szCs w:val="22"/>
        </w:rPr>
        <w:fldChar w:fldCharType="end"/>
      </w:r>
      <w:r w:rsidRPr="00214EEF">
        <w:rPr>
          <w:rFonts w:cstheme="minorHAnsi"/>
          <w:bCs/>
          <w:szCs w:val="22"/>
        </w:rPr>
        <w:t>.</w:t>
      </w:r>
    </w:p>
    <w:p w14:paraId="12D3D81A" w14:textId="0892B3AD" w:rsidR="00676279"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How rapidly the shift from learning a concept declaratively to learning that concept procedurally proceeds seems to depend on FOXP2. The declarative system is affected, for example, by BDNF or APOE. </w:t>
      </w:r>
      <w:r w:rsidR="009428B5">
        <w:rPr>
          <w:rFonts w:cstheme="minorHAnsi"/>
          <w:bCs/>
          <w:szCs w:val="22"/>
        </w:rPr>
        <w:fldChar w:fldCharType="begin"/>
      </w:r>
      <w:r w:rsidR="009428B5">
        <w:rPr>
          <w:rFonts w:cstheme="minorHAnsi"/>
          <w:bCs/>
          <w:szCs w:val="22"/>
        </w:rPr>
        <w:instrText xml:space="preserve"> ADDIN EN.CITE &lt;EndNote&gt;&lt;Cite&gt;&lt;Author&gt;Ullman&lt;/Author&gt;&lt;Year&gt;2020&lt;/Year&gt;&lt;RecNum&gt;5143&lt;/RecNum&gt;&lt;DisplayText&gt;(Ullman, 2020)&lt;/DisplayText&gt;&lt;record&gt;&lt;rec-number&gt;5143&lt;/rec-number&gt;&lt;foreign-keys&gt;&lt;key app="EN" db-id="pepdvv0tv90epves0pe5asp55052a220dz2v" timestamp="1612293446" guid="204cc756-5435-459d-a7aa-bd8f7084950a"&gt;5143&lt;/key&gt;&lt;/foreign-keys&gt;&lt;ref-type name="Book Section"&gt;5&lt;/ref-type&gt;&lt;contributors&gt;&lt;authors&gt;&lt;author&gt;Ullman, M. T.&lt;/author&gt;&lt;/authors&gt;&lt;secondary-authors&gt;&lt;author&gt;VanPatten, Bill&lt;/author&gt;&lt;author&gt;Keating, Gregory D.&lt;/author&gt;&lt;author&gt;Wulff, Stefanie &lt;/author&gt;&lt;/secondary-authors&gt;&lt;/contributors&gt;&lt;titles&gt;&lt;title&gt;The declarative/procedural model: A neurobiologically motivated theory of first and second language&lt;/title&gt;&lt;secondary-title&gt;Theories in Second Language Acquisition: An Introduction&lt;/secondary-title&gt;&lt;/titles&gt;&lt;pages&gt;128-161&lt;/pages&gt;&lt;edition&gt;3rd&lt;/edition&gt;&lt;dates&gt;&lt;year&gt;2020&lt;/year&gt;&lt;/dates&gt;&lt;publisher&gt;Routledge&lt;/publisher&gt;&lt;urls&gt;&lt;/urls&gt;&lt;/record&gt;&lt;/Cite&gt;&lt;/EndNote&gt;</w:instrText>
      </w:r>
      <w:r w:rsidR="009428B5">
        <w:rPr>
          <w:rFonts w:cstheme="minorHAnsi"/>
          <w:bCs/>
          <w:szCs w:val="22"/>
        </w:rPr>
        <w:fldChar w:fldCharType="separate"/>
      </w:r>
      <w:r w:rsidR="009428B5">
        <w:rPr>
          <w:rFonts w:cstheme="minorHAnsi"/>
          <w:bCs/>
          <w:noProof/>
          <w:szCs w:val="22"/>
        </w:rPr>
        <w:t>(Ullman, 2020)</w:t>
      </w:r>
      <w:r w:rsidR="009428B5">
        <w:rPr>
          <w:rFonts w:cstheme="minorHAnsi"/>
          <w:bCs/>
          <w:szCs w:val="22"/>
        </w:rPr>
        <w:fldChar w:fldCharType="end"/>
      </w:r>
      <w:r w:rsidRPr="00214EEF">
        <w:rPr>
          <w:rFonts w:cstheme="minorHAnsi"/>
          <w:bCs/>
          <w:szCs w:val="22"/>
        </w:rPr>
        <w:t xml:space="preserve">. Dopamine-related genes appear to affect procedural learning </w:t>
      </w:r>
      <w:r w:rsidR="009428B5">
        <w:rPr>
          <w:rFonts w:cstheme="minorHAnsi"/>
          <w:bCs/>
          <w:szCs w:val="22"/>
        </w:rPr>
        <w:fldChar w:fldCharType="begin"/>
      </w:r>
      <w:r w:rsidR="009428B5">
        <w:rPr>
          <w:rFonts w:cstheme="minorHAnsi"/>
          <w:bCs/>
          <w:szCs w:val="22"/>
        </w:rPr>
        <w:instrText xml:space="preserve"> ADDIN EN.CITE &lt;EndNote&gt;&lt;Cite&gt;&lt;Author&gt;Wong&lt;/Author&gt;&lt;Year&gt;2012&lt;/Year&gt;&lt;RecNum&gt;4896&lt;/RecNum&gt;&lt;DisplayText&gt;(Wong, Morgan-Short, Ettlinger, &amp;amp; Zheng, 2012)&lt;/DisplayText&gt;&lt;record&gt;&lt;rec-number&gt;4896&lt;/rec-number&gt;&lt;foreign-keys&gt;&lt;key app="EN" db-id="pepdvv0tv90epves0pe5asp55052a220dz2v" timestamp="1612293280" guid="26cc9f19-fc93-47bf-a734-2e2a586823fc"&gt;4896&lt;/key&gt;&lt;/foreign-keys&gt;&lt;ref-type name="Journal Article"&gt;17&lt;/ref-type&gt;&lt;contributors&gt;&lt;authors&gt;&lt;author&gt;Wong, P. C.&lt;/author&gt;&lt;author&gt;Morgan-Short, K.&lt;/author&gt;&lt;author&gt;Ettlinger, M.&lt;/author&gt;&lt;author&gt;Zheng, J.&lt;/author&gt;&lt;/authors&gt;&lt;/contributors&gt;&lt;auth-address&gt;Roxelyn and Richard Pepper Department of Communication Sciences &amp;amp; Disorders, Northwestern University, Evanston, IL, USA. pwong@northwestern.edu&lt;/auth-address&gt;&lt;titles&gt;&lt;title&gt;Linking neurogenetics and individual differences in language learning: The dopamine hypothesis&lt;/title&gt;&lt;secondary-title&gt;Cortex&lt;/secondary-title&gt;&lt;/titles&gt;&lt;periodical&gt;&lt;full-title&gt;Cortex&lt;/full-title&gt;&lt;/periodical&gt;&lt;pages&gt;1091-102&lt;/pages&gt;&lt;volume&gt;48&lt;/volume&gt;&lt;number&gt;9&lt;/number&gt;&lt;edition&gt;2012/05/09&lt;/edition&gt;&lt;keywords&gt;&lt;keyword&gt;Animals&lt;/keyword&gt;&lt;keyword&gt;Dopamine/genetics/*metabolism&lt;/keyword&gt;&lt;keyword&gt;Humans&lt;/keyword&gt;&lt;keyword&gt;*Individuality&lt;/keyword&gt;&lt;keyword&gt;Language&lt;/keyword&gt;&lt;keyword&gt;*Language Development&lt;/keyword&gt;&lt;keyword&gt;Learning/*physiology&lt;/keyword&gt;&lt;keyword&gt;Neuronal Plasticity/*genetics&lt;/keyword&gt;&lt;/keywords&gt;&lt;dates&gt;&lt;year&gt;2012&lt;/year&gt;&lt;pub-dates&gt;&lt;date&gt;Oct&lt;/date&gt;&lt;/pub-dates&gt;&lt;/dates&gt;&lt;isbn&gt;1973-8102 (Electronic)&amp;#xD;0010-9452 (Linking)&lt;/isbn&gt;&lt;accession-num&gt;22565204&lt;/accession-num&gt;&lt;urls&gt;&lt;related-urls&gt;&lt;url&gt;https://www.ncbi.nlm.nih.gov/pubmed/22565204&lt;/url&gt;&lt;/related-urls&gt;&lt;/urls&gt;&lt;custom2&gt;PMC3965203&lt;/custom2&gt;&lt;electronic-resource-num&gt;10.1016/j.cortex.2012.03.017&lt;/electronic-resource-num&gt;&lt;/record&gt;&lt;/Cite&gt;&lt;/EndNote&gt;</w:instrText>
      </w:r>
      <w:r w:rsidR="009428B5">
        <w:rPr>
          <w:rFonts w:cstheme="minorHAnsi"/>
          <w:bCs/>
          <w:szCs w:val="22"/>
        </w:rPr>
        <w:fldChar w:fldCharType="separate"/>
      </w:r>
      <w:r w:rsidR="009428B5">
        <w:rPr>
          <w:rFonts w:cstheme="minorHAnsi"/>
          <w:bCs/>
          <w:noProof/>
          <w:szCs w:val="22"/>
        </w:rPr>
        <w:t>(Wong, Morgan-Short, Ettlinger, &amp; Zheng, 2012)</w:t>
      </w:r>
      <w:r w:rsidR="009428B5">
        <w:rPr>
          <w:rFonts w:cstheme="minorHAnsi"/>
          <w:bCs/>
          <w:szCs w:val="22"/>
        </w:rPr>
        <w:fldChar w:fldCharType="end"/>
      </w:r>
      <w:r w:rsidRPr="00214EEF">
        <w:rPr>
          <w:rFonts w:cstheme="minorHAnsi"/>
          <w:bCs/>
          <w:szCs w:val="22"/>
        </w:rPr>
        <w:t xml:space="preserve">. </w:t>
      </w:r>
    </w:p>
    <w:p w14:paraId="4C22FB9A" w14:textId="388271FC" w:rsidR="00676279"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Declarative learning and developmental disabilities: </w:t>
      </w:r>
      <w:r w:rsidR="009428B5">
        <w:rPr>
          <w:rFonts w:cstheme="minorHAnsi"/>
          <w:bCs/>
          <w:szCs w:val="22"/>
        </w:rPr>
        <w:fldChar w:fldCharType="begin">
          <w:fldData xml:space="preserve">PEVuZE5vdGU+PENpdGU+PEF1dGhvcj5VbGxtYW48L0F1dGhvcj48WWVhcj4yMDIwPC9ZZWFyPjxS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PEVuZE5vdGU+PENpdGU+PEF1dGhvcj5VbGxtYW48L0F1dGhvcj48WWVhcj4yMDIwPC9ZZWFyPjxS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(Evans &amp; Ullman, 2016; Ullman et al., 2020)</w:t>
      </w:r>
      <w:r w:rsidR="009428B5">
        <w:rPr>
          <w:rFonts w:cstheme="minorHAnsi"/>
          <w:bCs/>
          <w:szCs w:val="22"/>
        </w:rPr>
        <w:fldChar w:fldCharType="end"/>
      </w:r>
      <w:r w:rsidRPr="00214EEF">
        <w:rPr>
          <w:rFonts w:cstheme="minorHAnsi"/>
          <w:bCs/>
          <w:szCs w:val="22"/>
        </w:rPr>
        <w:t>.</w:t>
      </w:r>
    </w:p>
    <w:p w14:paraId="51E6A195" w14:textId="775768F2" w:rsidR="00676279"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Indications of improved procedural learning in autism spectrum disorders and Tourette’s: </w:t>
      </w:r>
      <w:r w:rsidR="009428B5">
        <w:rPr>
          <w:rFonts w:cstheme="minorHAnsi"/>
          <w:bCs/>
          <w:szCs w:val="22"/>
        </w:rPr>
        <w:fldChar w:fldCharType="begin">
          <w:fldData xml:space="preserve">PEVuZE5vdGU+PENpdGU+PEF1dGhvcj5WaXJhZzwvQXV0aG9yPjxZZWFyPjIwMTc8L1llYXI+PFJl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==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PEVuZE5vdGU+PENpdGU+PEF1dGhvcj5WaXJhZzwvQXV0aG9yPjxZZWFyPjIwMTc8L1llYXI+PFJl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==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(Takacs et al., 2018; Virag, Janacsek, Balogh-Szabo, Chezan, &amp; Nemeth, 2017)</w:t>
      </w:r>
      <w:r w:rsidR="009428B5">
        <w:rPr>
          <w:rFonts w:cstheme="minorHAnsi"/>
          <w:bCs/>
          <w:szCs w:val="22"/>
        </w:rPr>
        <w:fldChar w:fldCharType="end"/>
      </w:r>
      <w:r w:rsidRPr="00214EEF">
        <w:rPr>
          <w:rFonts w:cstheme="minorHAnsi"/>
          <w:bCs/>
          <w:szCs w:val="22"/>
        </w:rPr>
        <w:t>.</w:t>
      </w:r>
    </w:p>
    <w:p w14:paraId="3B15140C" w14:textId="33CD2609" w:rsidR="00676279" w:rsidRPr="00214EEF" w:rsidRDefault="004C3F54" w:rsidP="00793AA8">
      <w:pPr>
        <w:pStyle w:val="ListParagraph"/>
        <w:numPr>
          <w:ilvl w:val="0"/>
          <w:numId w:val="23"/>
        </w:numPr>
        <w:rPr>
          <w:rFonts w:cstheme="minorHAnsi"/>
          <w:bCs/>
          <w:szCs w:val="22"/>
        </w:rPr>
      </w:pPr>
      <w:r w:rsidRPr="00214EEF">
        <w:rPr>
          <w:rFonts w:cstheme="minorHAnsi"/>
          <w:bCs/>
          <w:szCs w:val="22"/>
        </w:rPr>
        <w:t xml:space="preserve">Overlapping parts of the brain that do procedural processing and that do arithmetic: </w:t>
      </w:r>
      <w:r w:rsidR="009428B5">
        <w:rPr>
          <w:rFonts w:cstheme="minorHAnsi"/>
          <w:bCs/>
          <w:szCs w:val="22"/>
        </w:rPr>
        <w:fldChar w:fldCharType="begin"/>
      </w:r>
      <w:r w:rsidR="009428B5">
        <w:rPr>
          <w:rFonts w:cstheme="minorHAnsi"/>
          <w:bCs/>
          <w:szCs w:val="22"/>
        </w:rPr>
        <w:instrText xml:space="preserve"> ADDIN EN.CITE &lt;EndNote&gt;&lt;Cite&gt;&lt;Author&gt;Evans&lt;/Author&gt;&lt;Year&gt;2016&lt;/Year&gt;&lt;RecNum&gt;5241&lt;/RecNum&gt;&lt;DisplayText&gt;(Evans &amp;amp; Ullman, 2016)&lt;/DisplayText&gt;&lt;record&gt;&lt;rec-number&gt;5241&lt;/rec-number&gt;&lt;foreign-keys&gt;&lt;key app="EN" db-id="pepdvv0tv90epves0pe5asp55052a220dz2v" timestamp="1612293483" guid="1eb661e5-ca0b-46bc-a8a0-b346cc8cbbe3"&gt;5241&lt;/key&gt;&lt;/foreign-keys&gt;&lt;ref-type name="Journal Article"&gt;17&lt;/ref-type&gt;&lt;contributors&gt;&lt;authors&gt;&lt;author&gt;Evans, T. M.&lt;/author&gt;&lt;author&gt;Ullman, M. T.&lt;/author&gt;&lt;/authors&gt;&lt;/contributors&gt;&lt;auth-address&gt;Department of Psychiatry and Behavioral Sciences, Stanford University School of Medicine Stanford, CA, USA.&amp;#xD;Brain and Language Laboratory, Department of Neuroscience, Georgetown University Washington, DC, USA.&lt;/auth-address&gt;&lt;titles&gt;&lt;title&gt;An extension of the procedural deficit hypothesis from developmental language disorders to mathematical disability&lt;/title&gt;&lt;secondary-title&gt;Front Psychol&lt;/secondary-title&gt;&lt;/titles&gt;&lt;periodical&gt;&lt;full-title&gt;Frontiers in psychology&lt;/full-title&gt;&lt;abbr-1&gt;Front Psychol&lt;/abbr-1&gt;&lt;/periodical&gt;&lt;pages&gt;1-9&lt;/pages&gt;&lt;volume&gt;7&lt;/volume&gt;&lt;num-vols&gt;Article 1318&lt;/num-vols&gt;&lt;edition&gt;2016/10/04&lt;/edition&gt;&lt;keywords&gt;&lt;keyword&gt;dyscalculia&lt;/keyword&gt;&lt;keyword&gt;dyslexia&lt;/keyword&gt;&lt;keyword&gt;intraparietal sulcus&lt;/keyword&gt;&lt;keyword&gt;math&lt;/keyword&gt;&lt;keyword&gt;math disability&lt;/keyword&gt;&lt;keyword&gt;procedural deficit hypothesis&lt;/keyword&gt;&lt;keyword&gt;procedural memory&lt;/keyword&gt;&lt;keyword&gt;specific language impairment&lt;/keyword&gt;&lt;/keywords&gt;&lt;dates&gt;&lt;year&gt;2016&lt;/year&gt;&lt;/dates&gt;&lt;isbn&gt;1664-1078 (Print)&amp;#xD;1664-1078 (Linking)&lt;/isbn&gt;&lt;accession-num&gt;27695426&lt;/accession-num&gt;&lt;urls&gt;&lt;related-urls&gt;&lt;url&gt;https://www.ncbi.nlm.nih.gov/pubmed/27695426&lt;/url&gt;&lt;/related-urls&gt;&lt;/urls&gt;&lt;custom2&gt;PMC5024079&lt;/custom2&gt;&lt;electronic-resource-num&gt;10.3389/fpsyg.2016.01318&lt;/electronic-resource-num&gt;&lt;/record&gt;&lt;/Cite&gt;&lt;/EndNote&gt;</w:instrText>
      </w:r>
      <w:r w:rsidR="009428B5">
        <w:rPr>
          <w:rFonts w:cstheme="minorHAnsi"/>
          <w:bCs/>
          <w:szCs w:val="22"/>
        </w:rPr>
        <w:fldChar w:fldCharType="separate"/>
      </w:r>
      <w:r w:rsidR="009428B5">
        <w:rPr>
          <w:rFonts w:cstheme="minorHAnsi"/>
          <w:bCs/>
          <w:noProof/>
          <w:szCs w:val="22"/>
        </w:rPr>
        <w:t>(Evans &amp; Ullman, 2016)</w:t>
      </w:r>
      <w:r w:rsidR="009428B5">
        <w:rPr>
          <w:rFonts w:cstheme="minorHAnsi"/>
          <w:bCs/>
          <w:szCs w:val="22"/>
        </w:rPr>
        <w:fldChar w:fldCharType="end"/>
      </w:r>
      <w:r w:rsidRPr="00214EEF">
        <w:rPr>
          <w:rFonts w:cstheme="minorHAnsi"/>
          <w:bCs/>
          <w:szCs w:val="22"/>
        </w:rPr>
        <w:t>.</w:t>
      </w:r>
    </w:p>
    <w:p w14:paraId="5498B013" w14:textId="71F1EE3F" w:rsidR="004C3F54" w:rsidRPr="00214EEF" w:rsidRDefault="004C3F54" w:rsidP="00793AA8">
      <w:pPr>
        <w:pStyle w:val="ListParagraph"/>
        <w:numPr>
          <w:ilvl w:val="0"/>
          <w:numId w:val="23"/>
        </w:numPr>
        <w:rPr>
          <w:rFonts w:cstheme="minorHAnsi"/>
          <w:bCs/>
          <w:szCs w:val="22"/>
        </w:rPr>
      </w:pPr>
      <w:proofErr w:type="spellStart"/>
      <w:r w:rsidRPr="00214EEF">
        <w:rPr>
          <w:rFonts w:cstheme="minorHAnsi"/>
          <w:bCs/>
          <w:szCs w:val="22"/>
        </w:rPr>
        <w:t>Proceduralization</w:t>
      </w:r>
      <w:proofErr w:type="spellEnd"/>
      <w:r w:rsidRPr="00214EEF">
        <w:rPr>
          <w:rFonts w:cstheme="minorHAnsi"/>
          <w:bCs/>
          <w:szCs w:val="22"/>
        </w:rPr>
        <w:t xml:space="preserve"> of math: </w:t>
      </w:r>
      <w:r w:rsidR="009428B5">
        <w:rPr>
          <w:rFonts w:cstheme="minorHAnsi"/>
          <w:bCs/>
          <w:szCs w:val="22"/>
        </w:rPr>
        <w:fldChar w:fldCharType="begin"/>
      </w:r>
      <w:r w:rsidR="009428B5">
        <w:rPr>
          <w:rFonts w:cstheme="minorHAnsi"/>
          <w:bCs/>
          <w:szCs w:val="22"/>
        </w:rPr>
        <w:instrText xml:space="preserve"> ADDIN EN.CITE &lt;EndNote&gt;&lt;Cite&gt;&lt;Author&gt;Evans&lt;/Author&gt;&lt;Year&gt;2016&lt;/Year&gt;&lt;RecNum&gt;5241&lt;/RecNum&gt;&lt;DisplayText&gt;(Evans &amp;amp; Ullman, 2016)&lt;/DisplayText&gt;&lt;record&gt;&lt;rec-number&gt;5241&lt;/rec-number&gt;&lt;foreign-keys&gt;&lt;key app="EN" db-id="pepdvv0tv90epves0pe5asp55052a220dz2v" timestamp="1612293483" guid="1eb661e5-ca0b-46bc-a8a0-b346cc8cbbe3"&gt;5241&lt;/key&gt;&lt;/foreign-keys&gt;&lt;ref-type name="Journal Article"&gt;17&lt;/ref-type&gt;&lt;contributors&gt;&lt;authors&gt;&lt;author&gt;Evans, T. M.&lt;/author&gt;&lt;author&gt;Ullman, M. T.&lt;/author&gt;&lt;/authors&gt;&lt;/contributors&gt;&lt;auth-address&gt;Department of Psychiatry and Behavioral Sciences, Stanford University School of Medicine Stanford, CA, USA.&amp;#xD;Brain and Language Laboratory, Department of Neuroscience, Georgetown University Washington, DC, USA.&lt;/auth-address&gt;&lt;titles&gt;&lt;title&gt;An extension of the procedural deficit hypothesis from developmental language disorders to mathematical disability&lt;/title&gt;&lt;secondary-title&gt;Front Psychol&lt;/secondary-title&gt;&lt;/titles&gt;&lt;periodical&gt;&lt;full-title&gt;Frontiers in psychology&lt;/full-title&gt;&lt;abbr-1&gt;Front Psychol&lt;/abbr-1&gt;&lt;/periodical&gt;&lt;pages&gt;1-9&lt;/pages&gt;&lt;volume&gt;7&lt;/volume&gt;&lt;num-vols&gt;Article 1318&lt;/num-vols&gt;&lt;edition&gt;2016/10/04&lt;/edition&gt;&lt;keywords&gt;&lt;keyword&gt;dyscalculia&lt;/keyword&gt;&lt;keyword&gt;dyslexia&lt;/keyword&gt;&lt;keyword&gt;intraparietal sulcus&lt;/keyword&gt;&lt;keyword&gt;math&lt;/keyword&gt;&lt;keyword&gt;math disability&lt;/keyword&gt;&lt;keyword&gt;procedural deficit hypothesis&lt;/keyword&gt;&lt;keyword&gt;procedural memory&lt;/keyword&gt;&lt;keyword&gt;specific language impairment&lt;/keyword&gt;&lt;/keywords&gt;&lt;dates&gt;&lt;year&gt;2016&lt;/year&gt;&lt;/dates&gt;&lt;isbn&gt;1664-1078 (Print)&amp;#xD;1664-1078 (Linking)&lt;/isbn&gt;&lt;accession-num&gt;27695426&lt;/accession-num&gt;&lt;urls&gt;&lt;related-urls&gt;&lt;url&gt;https://www.ncbi.nlm.nih.gov/pubmed/27695426&lt;/url&gt;&lt;/related-urls&gt;&lt;/urls&gt;&lt;custom2&gt;PMC5024079&lt;/custom2&gt;&lt;electronic-resource-num&gt;10.3389/fpsyg.2016.01318&lt;/electronic-resource-num&gt;&lt;/record&gt;&lt;/Cite&gt;&lt;/EndNote&gt;</w:instrText>
      </w:r>
      <w:r w:rsidR="009428B5">
        <w:rPr>
          <w:rFonts w:cstheme="minorHAnsi"/>
          <w:bCs/>
          <w:szCs w:val="22"/>
        </w:rPr>
        <w:fldChar w:fldCharType="separate"/>
      </w:r>
      <w:r w:rsidR="009428B5">
        <w:rPr>
          <w:rFonts w:cstheme="minorHAnsi"/>
          <w:bCs/>
          <w:noProof/>
          <w:szCs w:val="22"/>
        </w:rPr>
        <w:t>(Evans &amp; Ullman, 2016)</w:t>
      </w:r>
      <w:r w:rsidR="009428B5">
        <w:rPr>
          <w:rFonts w:cstheme="minorHAnsi"/>
          <w:bCs/>
          <w:szCs w:val="22"/>
        </w:rPr>
        <w:fldChar w:fldCharType="end"/>
      </w:r>
      <w:r w:rsidRPr="00214EEF">
        <w:rPr>
          <w:rFonts w:cstheme="minorHAnsi"/>
          <w:bCs/>
          <w:szCs w:val="22"/>
        </w:rPr>
        <w:t>.</w:t>
      </w:r>
    </w:p>
    <w:p w14:paraId="7E753135" w14:textId="16C77CE6" w:rsidR="00405FAD" w:rsidRPr="00214EEF" w:rsidRDefault="00405FAD" w:rsidP="00793AA8">
      <w:pPr>
        <w:pStyle w:val="ListParagraph"/>
        <w:numPr>
          <w:ilvl w:val="0"/>
          <w:numId w:val="23"/>
        </w:numPr>
        <w:rPr>
          <w:rFonts w:cstheme="minorHAnsi"/>
          <w:bCs/>
          <w:szCs w:val="22"/>
        </w:rPr>
      </w:pPr>
      <w:r w:rsidRPr="00214EEF">
        <w:rPr>
          <w:rFonts w:cstheme="minorHAnsi"/>
          <w:bCs/>
          <w:szCs w:val="22"/>
        </w:rPr>
        <w:t xml:space="preserve">For a good relatively recent introduction to the concept of desirable difficulties by the foundational researchers in the area, see </w:t>
      </w:r>
      <w:r w:rsidR="009428B5">
        <w:rPr>
          <w:rFonts w:cstheme="minorHAnsi"/>
          <w:bCs/>
          <w:szCs w:val="22"/>
        </w:rPr>
        <w:fldChar w:fldCharType="begin">
          <w:fldData xml:space="preserve">PEVuZE5vdGU+PENpdGU+PEF1dGhvcj5Cam9yazwvQXV0aG9yPjxZZWFyPjIwMTk8L1llYXI+PFJl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PEVuZE5vdGU+PENpdGU+PEF1dGhvcj5Cam9yazwvQXV0aG9yPjxZZWFyPjIwMTk8L1llYXI+PFJl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(R. A. Bjork &amp; Bjork, 2019; Robert A. Bjork &amp; Kroll, 2015)</w:t>
      </w:r>
      <w:r w:rsidR="009428B5">
        <w:rPr>
          <w:rFonts w:cstheme="minorHAnsi"/>
          <w:bCs/>
          <w:szCs w:val="22"/>
        </w:rPr>
        <w:fldChar w:fldCharType="end"/>
      </w:r>
      <w:r w:rsidRPr="00214EEF">
        <w:rPr>
          <w:rFonts w:cstheme="minorHAnsi"/>
          <w:bCs/>
          <w:szCs w:val="22"/>
        </w:rPr>
        <w:t xml:space="preserve">. Desirable difficulties, it should be noted, relate to both procedural and declarative learning: </w:t>
      </w:r>
      <w:r w:rsidR="009428B5">
        <w:rPr>
          <w:rFonts w:cstheme="minorHAnsi"/>
          <w:bCs/>
          <w:szCs w:val="22"/>
        </w:rPr>
        <w:fldChar w:fldCharType="begin"/>
      </w:r>
      <w:r w:rsidR="009428B5">
        <w:rPr>
          <w:rFonts w:cstheme="minorHAnsi"/>
          <w:bCs/>
          <w:szCs w:val="22"/>
        </w:rPr>
        <w:instrText xml:space="preserve"> ADDIN EN.CITE &lt;EndNote&gt;&lt;Cite&gt;&lt;Author&gt;Soderstrom&lt;/Author&gt;&lt;Year&gt;2015&lt;/Year&gt;&lt;RecNum&gt;5140&lt;/RecNum&gt;&lt;DisplayText&gt;(Soderstrom &amp;amp; Bjork, 2015)&lt;/DisplayText&gt;&lt;record&gt;&lt;rec-number&gt;5140&lt;/rec-number&gt;&lt;foreign-keys&gt;&lt;key app="EN" db-id="pepdvv0tv90epves0pe5asp55052a220dz2v" timestamp="1612293445" guid="1d695cbe-c737-402f-9c96-fe2120549c61"&gt;5140&lt;/key&gt;&lt;/foreign-keys&gt;&lt;ref-type name="Journal Article"&gt;17&lt;/ref-type&gt;&lt;contributors&gt;&lt;authors&gt;&lt;author&gt;Soderstrom, N. C.&lt;/author&gt;&lt;author&gt;Bjork, R. A.&lt;/author&gt;&lt;/authors&gt;&lt;/contributors&gt;&lt;auth-address&gt;Department of Psychology, University of California, Los Angeles nsoderstrom@psych.ucla.edu.&amp;#xD;Department of Psychology, University of California, Los Angeles.&lt;/auth-address&gt;&lt;titles&gt;&lt;title&gt;Learning versus performance: An integrative review&lt;/title&gt;&lt;secondary-title&gt;Perspect Psychol Sci&lt;/secondary-title&gt;&lt;/titles&gt;&lt;periodical&gt;&lt;full-title&gt;Perspect Psychol Sci&lt;/full-title&gt;&lt;/periodical&gt;&lt;pages&gt;176-199&lt;/pages&gt;&lt;volume&gt;10&lt;/volume&gt;&lt;number&gt;2&lt;/number&gt;&lt;edition&gt;2015/04/25&lt;/edition&gt;&lt;keywords&gt;&lt;keyword&gt;Animals&lt;/keyword&gt;&lt;keyword&gt;Cognition&lt;/keyword&gt;&lt;keyword&gt;Humans&lt;/keyword&gt;&lt;keyword&gt;*Learning&lt;/keyword&gt;&lt;keyword&gt;*Psychomotor Performance&lt;/keyword&gt;&lt;keyword&gt;*Speech Perception&lt;/keyword&gt;&lt;keyword&gt;instruction&lt;/keyword&gt;&lt;keyword&gt;learning&lt;/keyword&gt;&lt;keyword&gt;memory&lt;/keyword&gt;&lt;keyword&gt;motor learning&lt;/keyword&gt;&lt;keyword&gt;performance&lt;/keyword&gt;&lt;keyword&gt;training&lt;/keyword&gt;&lt;keyword&gt;verbal learning&lt;/keyword&gt;&lt;/keywords&gt;&lt;dates&gt;&lt;year&gt;2015&lt;/year&gt;&lt;pub-dates&gt;&lt;date&gt;Mar&lt;/date&gt;&lt;/pub-dates&gt;&lt;/dates&gt;&lt;isbn&gt;1745-6924 (Electronic)&amp;#xD;1745-6916 (Linking)&lt;/isbn&gt;&lt;accession-num&gt;25910388&lt;/accession-num&gt;&lt;urls&gt;&lt;related-urls&gt;&lt;url&gt;https://www.ncbi.nlm.nih.gov/pubmed/25910388&lt;/url&gt;&lt;/related-urls&gt;&lt;/urls&gt;&lt;electronic-resource-num&gt;10.1177/1745691615569000&lt;/electronic-resource-num&gt;&lt;/record&gt;&lt;/Cite&gt;&lt;/EndNote&gt;</w:instrText>
      </w:r>
      <w:r w:rsidR="009428B5">
        <w:rPr>
          <w:rFonts w:cstheme="minorHAnsi"/>
          <w:bCs/>
          <w:szCs w:val="22"/>
        </w:rPr>
        <w:fldChar w:fldCharType="separate"/>
      </w:r>
      <w:r w:rsidR="009428B5">
        <w:rPr>
          <w:rFonts w:cstheme="minorHAnsi"/>
          <w:bCs/>
          <w:noProof/>
          <w:szCs w:val="22"/>
        </w:rPr>
        <w:t>(Soderstrom &amp; Bjork, 2015)</w:t>
      </w:r>
      <w:r w:rsidR="009428B5">
        <w:rPr>
          <w:rFonts w:cstheme="minorHAnsi"/>
          <w:bCs/>
          <w:szCs w:val="22"/>
        </w:rPr>
        <w:fldChar w:fldCharType="end"/>
      </w:r>
      <w:r w:rsidRPr="00214EEF">
        <w:rPr>
          <w:rFonts w:cstheme="minorHAnsi"/>
          <w:bCs/>
          <w:szCs w:val="22"/>
        </w:rPr>
        <w:t>.</w:t>
      </w:r>
    </w:p>
    <w:p w14:paraId="1D4F83EB" w14:textId="38AC8761" w:rsidR="00405FAD" w:rsidRPr="00214EEF" w:rsidRDefault="00405FAD" w:rsidP="00793AA8">
      <w:pPr>
        <w:pStyle w:val="ListParagraph"/>
        <w:numPr>
          <w:ilvl w:val="0"/>
          <w:numId w:val="23"/>
        </w:numPr>
        <w:rPr>
          <w:rFonts w:cstheme="minorHAnsi"/>
          <w:bCs/>
          <w:szCs w:val="22"/>
        </w:rPr>
      </w:pPr>
      <w:r w:rsidRPr="00214EEF">
        <w:rPr>
          <w:rFonts w:cstheme="minorHAnsi"/>
          <w:bCs/>
          <w:szCs w:val="22"/>
        </w:rPr>
        <w:t xml:space="preserve">That procedural and declarative sets of links may connect if they relate to the same concept is tackled in a theory called “semantic processing”: </w:t>
      </w:r>
      <w:r w:rsidR="009428B5">
        <w:rPr>
          <w:rFonts w:cstheme="minorHAnsi"/>
          <w:bCs/>
          <w:szCs w:val="22"/>
        </w:rPr>
        <w:fldChar w:fldCharType="begin"/>
      </w:r>
      <w:r w:rsidR="009428B5">
        <w:rPr>
          <w:rFonts w:cstheme="minorHAnsi"/>
          <w:bCs/>
          <w:szCs w:val="22"/>
        </w:rPr>
        <w:instrText xml:space="preserve"> ADDIN EN.CITE &lt;EndNote&gt;&lt;Cite&gt;&lt;Author&gt;Xie&lt;/Author&gt;&lt;Year&gt;2019&lt;/Year&gt;&lt;RecNum&gt;4922&lt;/RecNum&gt;&lt;DisplayText&gt;(Xie, Wang, Wei, &amp;amp; Ye, 2019)&lt;/DisplayText&gt;&lt;record&gt;&lt;rec-number&gt;4922&lt;/rec-number&gt;&lt;foreign-keys&gt;&lt;key app="EN" db-id="pepdvv0tv90epves0pe5asp55052a220dz2v" timestamp="1612293298" guid="c35a3b28-7500-40f9-97f0-98c42ef8df36"&gt;4922&lt;/key&gt;&lt;/foreign-keys&gt;&lt;ref-type name="Journal Article"&gt;17&lt;/ref-type&gt;&lt;contributors&gt;&lt;authors&gt;&lt;author&gt;Xie, Ting-Ting&lt;/author&gt;&lt;author&gt;Wang, Tian-Ze&lt;/author&gt;&lt;author&gt;Wei, Yi-Ping&lt;/author&gt;&lt;author&gt;Ye, En-Cheng&lt;/author&gt;&lt;/authors&gt;&lt;/contributors&gt;&lt;titles&gt;&lt;title&gt;Declarative memory affects procedural memory: The role of semantic association and sequence matching&lt;/title&gt;&lt;secondary-title&gt;Psychology of Sport and Exercise&lt;/secondary-title&gt;&lt;/titles&gt;&lt;periodical&gt;&lt;full-title&gt;Psychology of Sport and Exercise&lt;/full-title&gt;&lt;/periodical&gt;&lt;pages&gt;253-260&lt;/pages&gt;&lt;volume&gt;43&lt;/volume&gt;&lt;dates&gt;&lt;year&gt;2019&lt;/year&gt;&lt;/dates&gt;&lt;isbn&gt;14690292&lt;/isbn&gt;&lt;urls&gt;&lt;/urls&gt;&lt;/record&gt;&lt;/Cite&gt;&lt;/EndNote&gt;</w:instrText>
      </w:r>
      <w:r w:rsidR="009428B5">
        <w:rPr>
          <w:rFonts w:cstheme="minorHAnsi"/>
          <w:bCs/>
          <w:szCs w:val="22"/>
        </w:rPr>
        <w:fldChar w:fldCharType="separate"/>
      </w:r>
      <w:r w:rsidR="009428B5">
        <w:rPr>
          <w:rFonts w:cstheme="minorHAnsi"/>
          <w:bCs/>
          <w:noProof/>
          <w:szCs w:val="22"/>
        </w:rPr>
        <w:t>(Xie, Wang, Wei, &amp; Ye, 2019)</w:t>
      </w:r>
      <w:r w:rsidR="009428B5">
        <w:rPr>
          <w:rFonts w:cstheme="minorHAnsi"/>
          <w:bCs/>
          <w:szCs w:val="22"/>
        </w:rPr>
        <w:fldChar w:fldCharType="end"/>
      </w:r>
      <w:r w:rsidRPr="00214EEF">
        <w:rPr>
          <w:rFonts w:cstheme="minorHAnsi"/>
          <w:bCs/>
          <w:szCs w:val="22"/>
        </w:rPr>
        <w:t>.</w:t>
      </w:r>
    </w:p>
    <w:p w14:paraId="182587C8" w14:textId="408C8C33" w:rsidR="00405FAD" w:rsidRPr="00214EEF" w:rsidRDefault="00405FAD" w:rsidP="00793AA8">
      <w:pPr>
        <w:pStyle w:val="ListParagraph"/>
        <w:numPr>
          <w:ilvl w:val="0"/>
          <w:numId w:val="23"/>
        </w:numPr>
        <w:rPr>
          <w:rFonts w:cstheme="minorHAnsi"/>
          <w:bCs/>
          <w:szCs w:val="22"/>
        </w:rPr>
      </w:pPr>
      <w:r w:rsidRPr="00214EEF">
        <w:rPr>
          <w:rFonts w:cstheme="minorHAnsi"/>
          <w:bCs/>
          <w:szCs w:val="22"/>
        </w:rPr>
        <w:lastRenderedPageBreak/>
        <w:t xml:space="preserve">Apropos declarative learning, “…‘deep” conceptual understanding and explicit statements of concepts are not the same thing”: </w:t>
      </w:r>
      <w:r w:rsidR="009428B5">
        <w:rPr>
          <w:rFonts w:cstheme="minorHAnsi"/>
          <w:bCs/>
          <w:szCs w:val="22"/>
        </w:rPr>
        <w:fldChar w:fldCharType="begin"/>
      </w:r>
      <w:r w:rsidR="009428B5">
        <w:rPr>
          <w:rFonts w:cstheme="minorHAnsi"/>
          <w:bCs/>
          <w:szCs w:val="22"/>
        </w:rPr>
        <w:instrText xml:space="preserve"> ADDIN EN.CITE &lt;EndNote&gt;&lt;Cite&gt;&lt;Author&gt;Geary&lt;/Author&gt;&lt;Year&gt;2007&lt;/Year&gt;&lt;RecNum&gt;5197&lt;/RecNum&gt;&lt;DisplayText&gt;(David C Geary, 2007)&lt;/DisplayText&gt;&lt;record&gt;&lt;rec-number&gt;5197&lt;/rec-number&gt;&lt;foreign-keys&gt;&lt;key app="EN" db-id="pepdvv0tv90epves0pe5asp55052a220dz2v" timestamp="1612293464" guid="fe40cc4e-bc4d-4516-9fdd-857bf1ae7114"&gt;5197&lt;/key&gt;&lt;/foreign-keys&gt;&lt;ref-type name="Book Section"&gt;5&lt;/ref-type&gt;&lt;contributors&gt;&lt;authors&gt;&lt;author&gt;Geary, David C&lt;/author&gt;&lt;/authors&gt;&lt;secondary-authors&gt;&lt;author&gt;Carlson, Jerry S.&lt;/author&gt;&lt;author&gt;Levin, Joel R.&lt;/author&gt;&lt;/secondary-authors&gt;&lt;/contributors&gt;&lt;titles&gt;&lt;title&gt;Educating the evolved mind&lt;/title&gt;&lt;secondary-title&gt;Educating the Evolved Mind: Conceptual Foundations for an Evolutionary Educational Psychology&lt;/secondary-title&gt;&lt;/titles&gt;&lt;pages&gt;1-99&lt;/pages&gt;&lt;dates&gt;&lt;year&gt;2007&lt;/year&gt;&lt;/dates&gt;&lt;publisher&gt;IAP-Information Age Publishing&lt;/publisher&gt;&lt;urls&gt;&lt;/urls&gt;&lt;/record&gt;&lt;/Cite&gt;&lt;/EndNote&gt;</w:instrText>
      </w:r>
      <w:r w:rsidR="009428B5">
        <w:rPr>
          <w:rFonts w:cstheme="minorHAnsi"/>
          <w:bCs/>
          <w:szCs w:val="22"/>
        </w:rPr>
        <w:fldChar w:fldCharType="separate"/>
      </w:r>
      <w:r w:rsidR="009428B5">
        <w:rPr>
          <w:rFonts w:cstheme="minorHAnsi"/>
          <w:bCs/>
          <w:noProof/>
          <w:szCs w:val="22"/>
        </w:rPr>
        <w:t>(David C Geary, 2007)</w:t>
      </w:r>
      <w:r w:rsidR="009428B5">
        <w:rPr>
          <w:rFonts w:cstheme="minorHAnsi"/>
          <w:bCs/>
          <w:szCs w:val="22"/>
        </w:rPr>
        <w:fldChar w:fldCharType="end"/>
      </w:r>
      <w:r w:rsidRPr="00214EEF">
        <w:rPr>
          <w:rFonts w:cstheme="minorHAnsi"/>
          <w:bCs/>
          <w:szCs w:val="22"/>
        </w:rPr>
        <w:t xml:space="preserve"> p. 69. </w:t>
      </w:r>
      <w:r w:rsidR="009428B5">
        <w:rPr>
          <w:rFonts w:cstheme="minorHAnsi"/>
          <w:bCs/>
          <w:szCs w:val="22"/>
        </w:rPr>
        <w:fldChar w:fldCharType="begin"/>
      </w:r>
      <w:r w:rsidR="009428B5">
        <w:rPr>
          <w:rFonts w:cstheme="minorHAnsi"/>
          <w:bCs/>
          <w:szCs w:val="22"/>
        </w:rPr>
        <w:instrText xml:space="preserve"> ADDIN EN.CITE &lt;EndNote&gt;&lt;Cite&gt;&lt;Author&gt;Dunbar&lt;/Author&gt;&lt;Year&gt;2007&lt;/Year&gt;&lt;RecNum&gt;5111&lt;/RecNum&gt;&lt;DisplayText&gt;(Dunbar, Fugelsang, &amp;amp; Stein, 2007)&lt;/DisplayText&gt;&lt;record&gt;&lt;rec-number&gt;5111&lt;/rec-number&gt;&lt;foreign-keys&gt;&lt;key app="EN" db-id="pepdvv0tv90epves0pe5asp55052a220dz2v" timestamp="1612293428" guid="6b397723-3c81-4a93-9dfb-01a5865c9795"&gt;5111&lt;/key&gt;&lt;/foreign-keys&gt;&lt;ref-type name="Book Section"&gt;5&lt;/ref-type&gt;&lt;contributors&gt;&lt;authors&gt;&lt;author&gt;Dunbar, Kevin&lt;/author&gt;&lt;author&gt;Fugelsang, J&lt;/author&gt;&lt;author&gt;Stein, Courtney&lt;/author&gt;&lt;/authors&gt;&lt;secondary-authors&gt;&lt;author&gt;Lovett, M. C.&lt;/author&gt;&lt;author&gt;Shah, P.&lt;/author&gt;&lt;/secondary-authors&gt;&lt;/contributors&gt;&lt;titles&gt;&lt;title&gt;Do naïve theories ever go away? Using brain and behavior to understand changes in concepts&lt;/title&gt;&lt;secondary-title&gt;Carnegie Mellon Symposia on Cognition. Thinking with Data&lt;/secondary-title&gt;&lt;/titles&gt;&lt;pages&gt;193-206&lt;/pages&gt;&lt;dates&gt;&lt;year&gt;2007&lt;/year&gt;&lt;/dates&gt;&lt;publisher&gt;Lawrence Erlbaum Associates Publishers&lt;/publisher&gt;&lt;urls&gt;&lt;/urls&gt;&lt;/record&gt;&lt;/Cite&gt;&lt;/EndNote&gt;</w:instrText>
      </w:r>
      <w:r w:rsidR="009428B5">
        <w:rPr>
          <w:rFonts w:cstheme="minorHAnsi"/>
          <w:bCs/>
          <w:szCs w:val="22"/>
        </w:rPr>
        <w:fldChar w:fldCharType="separate"/>
      </w:r>
      <w:r w:rsidR="009428B5">
        <w:rPr>
          <w:rFonts w:cstheme="minorHAnsi"/>
          <w:bCs/>
          <w:noProof/>
          <w:szCs w:val="22"/>
        </w:rPr>
        <w:t>(Dunbar, Fugelsang, &amp; Stein, 2007)</w:t>
      </w:r>
      <w:r w:rsidR="009428B5">
        <w:rPr>
          <w:rFonts w:cstheme="minorHAnsi"/>
          <w:bCs/>
          <w:szCs w:val="22"/>
        </w:rPr>
        <w:fldChar w:fldCharType="end"/>
      </w:r>
      <w:r w:rsidRPr="00214EEF">
        <w:rPr>
          <w:rFonts w:cstheme="minorHAnsi"/>
          <w:bCs/>
          <w:szCs w:val="22"/>
        </w:rPr>
        <w:t>.</w:t>
      </w:r>
    </w:p>
    <w:p w14:paraId="5F0D1489" w14:textId="65FA6FE5" w:rsidR="00405FAD" w:rsidRPr="00214EEF" w:rsidRDefault="00405FAD" w:rsidP="00793AA8">
      <w:pPr>
        <w:pStyle w:val="ListParagraph"/>
        <w:numPr>
          <w:ilvl w:val="0"/>
          <w:numId w:val="23"/>
        </w:numPr>
        <w:rPr>
          <w:rFonts w:cstheme="minorHAnsi"/>
          <w:bCs/>
          <w:szCs w:val="22"/>
        </w:rPr>
      </w:pPr>
      <w:r w:rsidRPr="00214EEF">
        <w:rPr>
          <w:rFonts w:cstheme="minorHAnsi"/>
          <w:bCs/>
          <w:szCs w:val="22"/>
        </w:rPr>
        <w:t>Learning through one system (</w:t>
      </w:r>
      <w:proofErr w:type="spellStart"/>
      <w:r w:rsidRPr="00214EEF">
        <w:rPr>
          <w:rFonts w:cstheme="minorHAnsi"/>
          <w:bCs/>
          <w:szCs w:val="22"/>
        </w:rPr>
        <w:t>eg</w:t>
      </w:r>
      <w:proofErr w:type="spellEnd"/>
      <w:r w:rsidRPr="00214EEF">
        <w:rPr>
          <w:rFonts w:cstheme="minorHAnsi"/>
          <w:bCs/>
          <w:szCs w:val="22"/>
        </w:rPr>
        <w:t>, declarative)</w:t>
      </w:r>
      <w:r w:rsidR="007056C1" w:rsidRPr="00214EEF">
        <w:rPr>
          <w:rFonts w:cstheme="minorHAnsi"/>
          <w:bCs/>
          <w:szCs w:val="22"/>
        </w:rPr>
        <w:t xml:space="preserve"> can inhibit learning through the other (</w:t>
      </w:r>
      <w:proofErr w:type="spellStart"/>
      <w:r w:rsidR="007056C1" w:rsidRPr="00214EEF">
        <w:rPr>
          <w:rFonts w:cstheme="minorHAnsi"/>
          <w:bCs/>
          <w:szCs w:val="22"/>
        </w:rPr>
        <w:t>eg</w:t>
      </w:r>
      <w:proofErr w:type="spellEnd"/>
      <w:r w:rsidR="007056C1" w:rsidRPr="00214EEF">
        <w:rPr>
          <w:rFonts w:cstheme="minorHAnsi"/>
          <w:bCs/>
          <w:szCs w:val="22"/>
        </w:rPr>
        <w:t xml:space="preserve">, procedural): </w:t>
      </w:r>
      <w:r w:rsidR="009428B5">
        <w:rPr>
          <w:rFonts w:cstheme="minorHAnsi"/>
          <w:bCs/>
          <w:szCs w:val="22"/>
        </w:rPr>
        <w:fldChar w:fldCharType="begin">
          <w:fldData xml:space="preserve">PEVuZE5vdGU+PENpdGU+PEF1dGhvcj5GcmVlZGJlcmc8L0F1dGhvcj48WWVhcj4yMDIwPC9ZZWFy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</w:fldData>
        </w:fldChar>
      </w:r>
      <w:r w:rsidR="009428B5">
        <w:rPr>
          <w:rFonts w:cstheme="minorHAnsi"/>
          <w:bCs/>
          <w:szCs w:val="22"/>
        </w:rPr>
        <w:instrText xml:space="preserve"> ADDIN EN.CITE </w:instrText>
      </w:r>
      <w:r w:rsidR="009428B5">
        <w:rPr>
          <w:rFonts w:cstheme="minorHAnsi"/>
          <w:bCs/>
          <w:szCs w:val="22"/>
        </w:rPr>
        <w:fldChar w:fldCharType="begin">
          <w:fldData xml:space="preserve">PEVuZE5vdGU+PENpdGU+PEF1dGhvcj5GcmVlZGJlcmc8L0F1dGhvcj48WWVhcj4yMDIwPC9ZZWFy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</w:fldData>
        </w:fldChar>
      </w:r>
      <w:r w:rsidR="009428B5">
        <w:rPr>
          <w:rFonts w:cstheme="minorHAnsi"/>
          <w:bCs/>
          <w:szCs w:val="22"/>
        </w:rPr>
        <w:instrText xml:space="preserve"> ADDIN EN.CITE.DATA </w:instrText>
      </w:r>
      <w:r w:rsidR="009428B5">
        <w:rPr>
          <w:rFonts w:cstheme="minorHAnsi"/>
          <w:bCs/>
          <w:szCs w:val="22"/>
        </w:rPr>
      </w:r>
      <w:r w:rsidR="009428B5">
        <w:rPr>
          <w:rFonts w:cstheme="minorHAnsi"/>
          <w:bCs/>
          <w:szCs w:val="22"/>
        </w:rPr>
        <w:fldChar w:fldCharType="end"/>
      </w:r>
      <w:r w:rsidR="009428B5">
        <w:rPr>
          <w:rFonts w:cstheme="minorHAnsi"/>
          <w:bCs/>
          <w:szCs w:val="22"/>
        </w:rPr>
        <w:fldChar w:fldCharType="separate"/>
      </w:r>
      <w:r w:rsidR="009428B5">
        <w:rPr>
          <w:rFonts w:cstheme="minorHAnsi"/>
          <w:bCs/>
          <w:noProof/>
          <w:szCs w:val="22"/>
        </w:rPr>
        <w:t>(Freedberg et al., 2020; Ullman, 2020)</w:t>
      </w:r>
      <w:r w:rsidR="009428B5">
        <w:rPr>
          <w:rFonts w:cstheme="minorHAnsi"/>
          <w:bCs/>
          <w:szCs w:val="22"/>
        </w:rPr>
        <w:fldChar w:fldCharType="end"/>
      </w:r>
    </w:p>
    <w:p w14:paraId="123DCB0D" w14:textId="54F01481" w:rsidR="00AC2F01" w:rsidRPr="00214EEF" w:rsidRDefault="00AC2F01" w:rsidP="00793AA8">
      <w:pPr>
        <w:pStyle w:val="ListParagraph"/>
        <w:numPr>
          <w:ilvl w:val="0"/>
          <w:numId w:val="23"/>
        </w:numPr>
        <w:rPr>
          <w:rFonts w:cstheme="minorHAnsi"/>
          <w:bCs/>
          <w:szCs w:val="22"/>
        </w:rPr>
      </w:pPr>
      <w:r w:rsidRPr="00214EEF">
        <w:rPr>
          <w:rFonts w:cstheme="minorHAnsi"/>
          <w:bCs/>
          <w:szCs w:val="22"/>
        </w:rPr>
        <w:t xml:space="preserve">Reading delayed when non-procedural-system-based approaches are used (popular articles): </w:t>
      </w:r>
      <w:r w:rsidR="009428B5">
        <w:rPr>
          <w:rFonts w:cstheme="minorHAnsi"/>
          <w:szCs w:val="22"/>
        </w:rPr>
        <w:fldChar w:fldCharType="begin"/>
      </w:r>
      <w:r w:rsidR="009428B5">
        <w:rPr>
          <w:rFonts w:cstheme="minorHAnsi"/>
          <w:szCs w:val="22"/>
        </w:rPr>
        <w:instrText xml:space="preserve"> ADDIN EN.CITE &lt;EndNote&gt;&lt;Cite&gt;&lt;Author&gt;Goldstein&lt;/Author&gt;&lt;Year&gt;2020&lt;/Year&gt;&lt;RecNum&gt;5529&lt;/RecNum&gt;&lt;DisplayText&gt;(Goldstein, 2020; Lemann, 1997)&lt;/DisplayText&gt;&lt;record&gt;&lt;rec-number&gt;5529&lt;/rec-number&gt;&lt;foreign-keys&gt;&lt;key app="EN" db-id="pepdvv0tv90epves0pe5asp55052a220dz2v" timestamp="1613592729" guid="8eab6667-46dc-4fcc-8129-e006fd8ab30d"&gt;5529&lt;/key&gt;&lt;/foreign-keys&gt;&lt;ref-type name="Electronic Article"&gt;43&lt;/ref-type&gt;&lt;contributors&gt;&lt;authors&gt;&lt;author&gt;Goldstein, Dana&lt;/author&gt;&lt;/authors&gt;&lt;/contributors&gt;&lt;titles&gt;&lt;title&gt;An old and contested solution to boost reading scores: Phonics&lt;/title&gt;&lt;secondary-title&gt;New York Times&lt;/secondary-title&gt;&lt;/titles&gt;&lt;periodical&gt;&lt;full-title&gt;New York Times&lt;/full-title&gt;&lt;/periodical&gt;&lt;section&gt;Feb 15&lt;/section&gt;&lt;dates&gt;&lt;year&gt;2020&lt;/year&gt;&lt;/dates&gt;&lt;urls&gt;&lt;related-urls&gt;&lt;url&gt;https://www.nytimes.com/2020/02/15/us/reading-phonics.html&lt;/url&gt;&lt;/related-urls&gt;&lt;/urls&gt;&lt;/record&gt;&lt;/Cite&gt;&lt;Cite&gt;&lt;Author&gt;Lemann&lt;/Author&gt;&lt;Year&gt;1997&lt;/Year&gt;&lt;RecNum&gt;5522&lt;/RecNum&gt;&lt;record&gt;&lt;rec-number&gt;5522&lt;/rec-number&gt;&lt;foreign-keys&gt;&lt;key app="EN" db-id="pepdvv0tv90epves0pe5asp55052a220dz2v" timestamp="1613315790" guid="77bde782-7102-4255-913a-d2e35ab00be5"&gt;5522&lt;/key&gt;&lt;/foreign-keys&gt;&lt;ref-type name="Electronic Article"&gt;43&lt;/ref-type&gt;&lt;contributors&gt;&lt;authors&gt;&lt;author&gt;Lemann, Nicholas&lt;/author&gt;&lt;/authors&gt;&lt;/contributors&gt;&lt;titles&gt;&lt;title&gt;The reading wars&lt;/title&gt;&lt;secondary-title&gt;The Atlantic&lt;/secondary-title&gt;&lt;/titles&gt;&lt;periodical&gt;&lt;full-title&gt;The Atlantic&lt;/full-title&gt;&lt;/periodical&gt;&lt;section&gt;Nov&lt;/section&gt;&lt;dates&gt;&lt;year&gt;1997&lt;/year&gt;&lt;/dates&gt;&lt;urls&gt;&lt;related-urls&gt;&lt;url&gt;https://www.theatlantic.com/magazine/archive/1997/11/the-reading-wars/376990/&lt;/url&gt;&lt;/related-urls&gt;&lt;/urls&gt;&lt;/record&gt;&lt;/Cite&gt;&lt;/EndNote&gt;</w:instrText>
      </w:r>
      <w:r w:rsidR="009428B5">
        <w:rPr>
          <w:rFonts w:cstheme="minorHAnsi"/>
          <w:szCs w:val="22"/>
        </w:rPr>
        <w:fldChar w:fldCharType="separate"/>
      </w:r>
      <w:r w:rsidR="009428B5">
        <w:rPr>
          <w:rFonts w:cstheme="minorHAnsi"/>
          <w:noProof/>
          <w:szCs w:val="22"/>
        </w:rPr>
        <w:t>(Goldstein, 2020; Lemann, 1997)</w:t>
      </w:r>
      <w:r w:rsidR="009428B5">
        <w:rPr>
          <w:rFonts w:cstheme="minorHAnsi"/>
          <w:szCs w:val="22"/>
        </w:rPr>
        <w:fldChar w:fldCharType="end"/>
      </w:r>
    </w:p>
    <w:p w14:paraId="07C64251" w14:textId="7D38C955" w:rsidR="007056C1" w:rsidRPr="00214EEF" w:rsidRDefault="007056C1" w:rsidP="007056C1">
      <w:pPr>
        <w:rPr>
          <w:rFonts w:cstheme="minorHAnsi"/>
          <w:b/>
        </w:rPr>
      </w:pPr>
      <w:r w:rsidRPr="00214EEF">
        <w:rPr>
          <w:rFonts w:cstheme="minorHAnsi"/>
          <w:b/>
        </w:rPr>
        <w:t>The value function and insight into our understanding of the procedural system</w:t>
      </w:r>
    </w:p>
    <w:p w14:paraId="6DE682A5" w14:textId="4E50F7B5" w:rsidR="00B30AB4" w:rsidRPr="00214EEF" w:rsidRDefault="00214EEF" w:rsidP="00793AA8">
      <w:pPr>
        <w:pStyle w:val="ListParagraph"/>
        <w:numPr>
          <w:ilvl w:val="0"/>
          <w:numId w:val="26"/>
        </w:numPr>
        <w:rPr>
          <w:rFonts w:cstheme="minorHAnsi"/>
          <w:bCs/>
          <w:szCs w:val="22"/>
        </w:rPr>
      </w:pPr>
      <w:r w:rsidRPr="00214EEF">
        <w:rPr>
          <w:rFonts w:cstheme="minorHAnsi"/>
          <w:bCs/>
          <w:szCs w:val="22"/>
        </w:rPr>
        <w:t xml:space="preserve">A history of our understanding of deep learning networks such as those of the procedural system: </w:t>
      </w:r>
      <w:r w:rsidR="009428B5">
        <w:rPr>
          <w:rFonts w:cstheme="minorHAnsi"/>
          <w:bCs/>
          <w:szCs w:val="22"/>
        </w:rPr>
        <w:fldChar w:fldCharType="begin"/>
      </w:r>
      <w:r w:rsidR="009428B5">
        <w:rPr>
          <w:rFonts w:cstheme="minorHAnsi"/>
          <w:bCs/>
          <w:szCs w:val="22"/>
        </w:rPr>
        <w:instrText xml:space="preserve"> ADDIN EN.CITE &lt;EndNote&gt;&lt;Cite&gt;&lt;Author&gt;Sejnowski&lt;/Author&gt;&lt;Year&gt;2018&lt;/Year&gt;&lt;RecNum&gt;5118&lt;/RecNum&gt;&lt;DisplayText&gt;(Sejnowski, 2018)&lt;/DisplayText&gt;&lt;record&gt;&lt;rec-number&gt;5118&lt;/rec-number&gt;&lt;foreign-keys&gt;&lt;key app="EN" db-id="pepdvv0tv90epves0pe5asp55052a220dz2v" timestamp="1612293431" guid="964e37b5-a811-454b-975c-316c6d363097"&gt;5118&lt;/key&gt;&lt;/foreign-keys&gt;&lt;ref-type name="Book"&gt;6&lt;/ref-type&gt;&lt;contributors&gt;&lt;authors&gt;&lt;author&gt;Sejnowski, Terrence J&lt;/author&gt;&lt;/authors&gt;&lt;/contributors&gt;&lt;titles&gt;&lt;title&gt;The Deep Learning Revolution&lt;/title&gt;&lt;/titles&gt;&lt;dates&gt;&lt;year&gt;2018&lt;/year&gt;&lt;/dates&gt;&lt;publisher&gt;MIT Press&lt;/publisher&gt;&lt;isbn&gt;026203803X&lt;/isbn&gt;&lt;urls&gt;&lt;/urls&gt;&lt;/record&gt;&lt;/Cite&gt;&lt;/EndNote&gt;</w:instrText>
      </w:r>
      <w:r w:rsidR="009428B5">
        <w:rPr>
          <w:rFonts w:cstheme="minorHAnsi"/>
          <w:bCs/>
          <w:szCs w:val="22"/>
        </w:rPr>
        <w:fldChar w:fldCharType="separate"/>
      </w:r>
      <w:r w:rsidR="009428B5">
        <w:rPr>
          <w:rFonts w:cstheme="minorHAnsi"/>
          <w:bCs/>
          <w:noProof/>
          <w:szCs w:val="22"/>
        </w:rPr>
        <w:t>(Sejnowski, 2018)</w:t>
      </w:r>
      <w:r w:rsidR="009428B5">
        <w:rPr>
          <w:rFonts w:cstheme="minorHAnsi"/>
          <w:bCs/>
          <w:szCs w:val="22"/>
        </w:rPr>
        <w:fldChar w:fldCharType="end"/>
      </w:r>
      <w:r w:rsidRPr="00214EEF">
        <w:rPr>
          <w:rFonts w:cstheme="minorHAnsi"/>
          <w:bCs/>
          <w:szCs w:val="22"/>
        </w:rPr>
        <w:t>.</w:t>
      </w:r>
    </w:p>
    <w:p w14:paraId="49AC7E9A" w14:textId="513B9AFC" w:rsidR="00B30AB4" w:rsidRPr="00214EEF" w:rsidRDefault="00C00F89" w:rsidP="00793AA8">
      <w:pPr>
        <w:pStyle w:val="ListParagraph"/>
        <w:numPr>
          <w:ilvl w:val="0"/>
          <w:numId w:val="26"/>
        </w:numPr>
        <w:rPr>
          <w:rFonts w:cstheme="minorHAnsi"/>
          <w:szCs w:val="22"/>
        </w:rPr>
      </w:pPr>
      <w:r w:rsidRPr="00214EEF">
        <w:rPr>
          <w:rFonts w:cstheme="minorHAnsi"/>
          <w:szCs w:val="22"/>
        </w:rPr>
        <w:t xml:space="preserve">Dopamine, updated: Reward prediction error and beyond </w:t>
      </w:r>
      <w:r w:rsidR="009428B5">
        <w:rPr>
          <w:rFonts w:cstheme="minorHAnsi"/>
          <w:szCs w:val="22"/>
        </w:rPr>
        <w:fldChar w:fldCharType="begin"/>
      </w:r>
      <w:r w:rsidR="009428B5">
        <w:rPr>
          <w:rFonts w:cstheme="minorHAnsi"/>
          <w:szCs w:val="22"/>
        </w:rPr>
        <w:instrText xml:space="preserve"> ADDIN EN.CITE &lt;EndNote&gt;&lt;Cite&gt;&lt;Author&gt;Lerner&lt;/Author&gt;&lt;Year&gt;2020&lt;/Year&gt;&lt;RecNum&gt;5552&lt;/RecNum&gt;&lt;DisplayText&gt;(Lerner, Holloway, &amp;amp; Seiler, 2020)&lt;/DisplayText&gt;&lt;record&gt;&lt;rec-number&gt;5552&lt;/rec-number&gt;&lt;foreign-keys&gt;&lt;key app="EN" db-id="pepdvv0tv90epves0pe5asp55052a220dz2v" timestamp="1614690112" guid="11c615c6-a9e4-4d04-a7c1-b065fe65e142"&gt;5552&lt;/key&gt;&lt;/foreign-keys&gt;&lt;ref-type name="Journal Article"&gt;17&lt;/ref-type&gt;&lt;contributors&gt;&lt;authors&gt;&lt;author&gt;Lerner, T. N.&lt;/author&gt;&lt;author&gt;Holloway, A. L.&lt;/author&gt;&lt;author&gt;Seiler, J. L.&lt;/author&gt;&lt;/authors&gt;&lt;/contributors&gt;&lt;auth-address&gt;Feinberg School of Medicine and Department of Physiology, Northwestern University, Chicago, IL, USA; Northwestern University Interdepartmental Neuroscience Program, Chicago, IL, USA. Electronic address: talia.lerner@northwestern.edu.&amp;#xD;Feinberg School of Medicine and Department of Physiology, Northwestern University, Chicago, IL, USA; Northwestern University Interdepartmental Neuroscience Program, Chicago, IL, USA.&amp;#xD;Feinberg School of Medicine and Department of Physiology, Northwestern University, Chicago, IL, USA; Department of Psychology, University of Illinois at Chicago, Chicago, IL, USA.&lt;/auth-address&gt;&lt;titles&gt;&lt;title&gt;Dopamine, Updated: Reward Prediction Error and Beyond&lt;/title&gt;&lt;secondary-title&gt;Curr Opin Neurobiol&lt;/secondary-title&gt;&lt;/titles&gt;&lt;periodical&gt;&lt;full-title&gt;Curr Opin Neurobiol&lt;/full-title&gt;&lt;/periodical&gt;&lt;pages&gt;123-130&lt;/pages&gt;&lt;volume&gt;67&lt;/volume&gt;&lt;edition&gt;2020/11/17&lt;/edition&gt;&lt;dates&gt;&lt;year&gt;2020&lt;/year&gt;&lt;pub-dates&gt;&lt;date&gt;Nov 13&lt;/date&gt;&lt;/pub-dates&gt;&lt;/dates&gt;&lt;accession-num&gt;33197709&lt;/accession-num&gt;&lt;urls&gt;&lt;/urls&gt;&lt;/record&gt;&lt;/Cite&gt;&lt;/EndNote&gt;</w:instrText>
      </w:r>
      <w:r w:rsidR="009428B5">
        <w:rPr>
          <w:rFonts w:cstheme="minorHAnsi"/>
          <w:szCs w:val="22"/>
        </w:rPr>
        <w:fldChar w:fldCharType="separate"/>
      </w:r>
      <w:r w:rsidR="009428B5">
        <w:rPr>
          <w:rFonts w:cstheme="minorHAnsi"/>
          <w:noProof/>
          <w:szCs w:val="22"/>
        </w:rPr>
        <w:t>(Lerner, Holloway, &amp; Seiler, 2020)</w:t>
      </w:r>
      <w:r w:rsidR="009428B5">
        <w:rPr>
          <w:rFonts w:cstheme="minorHAnsi"/>
          <w:szCs w:val="22"/>
        </w:rPr>
        <w:fldChar w:fldCharType="end"/>
      </w:r>
    </w:p>
    <w:p w14:paraId="32C8C244" w14:textId="1D9823CF" w:rsidR="007056C1" w:rsidRPr="00214EEF" w:rsidRDefault="00C00F89" w:rsidP="00793AA8">
      <w:pPr>
        <w:pStyle w:val="ListParagraph"/>
        <w:numPr>
          <w:ilvl w:val="0"/>
          <w:numId w:val="26"/>
        </w:numPr>
        <w:rPr>
          <w:rFonts w:cstheme="minorHAnsi"/>
          <w:bCs/>
          <w:szCs w:val="22"/>
        </w:rPr>
      </w:pPr>
      <w:r w:rsidRPr="00214EEF">
        <w:rPr>
          <w:rFonts w:cstheme="minorHAnsi"/>
          <w:bCs/>
          <w:szCs w:val="22"/>
        </w:rPr>
        <w:t xml:space="preserve">The challenge of reinforcement learning: </w:t>
      </w:r>
      <w:r w:rsidR="009428B5">
        <w:rPr>
          <w:rFonts w:cstheme="minorHAnsi"/>
          <w:bCs/>
          <w:szCs w:val="22"/>
        </w:rPr>
        <w:fldChar w:fldCharType="begin"/>
      </w:r>
      <w:r w:rsidR="009428B5">
        <w:rPr>
          <w:rFonts w:cstheme="minorHAnsi"/>
          <w:bCs/>
          <w:szCs w:val="22"/>
        </w:rPr>
        <w:instrText xml:space="preserve"> ADDIN EN.CITE &lt;EndNote&gt;&lt;Cite&gt;&lt;Author&gt;Sutton&lt;/Author&gt;&lt;Year&gt;1992&lt;/Year&gt;&lt;RecNum&gt;5526&lt;/RecNum&gt;&lt;DisplayText&gt;(Sutton, 1992)&lt;/DisplayText&gt;&lt;record&gt;&lt;rec-number&gt;5526&lt;/rec-number&gt;&lt;foreign-keys&gt;&lt;key app="EN" db-id="pepdvv0tv90epves0pe5asp55052a220dz2v" timestamp="1613566028" guid="e74a095e-9294-456d-a06b-e7e1ee1f7ed1"&gt;5526&lt;/key&gt;&lt;/foreign-keys&gt;&lt;ref-type name="Book Section"&gt;5&lt;/ref-type&gt;&lt;contributors&gt;&lt;authors&gt;&lt;author&gt;Sutton, Richard S&lt;/author&gt;&lt;/authors&gt;&lt;/contributors&gt;&lt;titles&gt;&lt;title&gt;Introduction: The challenge of reinforcement learning&lt;/title&gt;&lt;secondary-title&gt;Reinforcement Learning&lt;/secondary-title&gt;&lt;/titles&gt;&lt;pages&gt;1-3&lt;/pages&gt;&lt;dates&gt;&lt;year&gt;1992&lt;/year&gt;&lt;/dates&gt;&lt;publisher&gt;Springer&lt;/publisher&gt;&lt;urls&gt;&lt;/urls&gt;&lt;/record&gt;&lt;/Cite&gt;&lt;/EndNote&gt;</w:instrText>
      </w:r>
      <w:r w:rsidR="009428B5">
        <w:rPr>
          <w:rFonts w:cstheme="minorHAnsi"/>
          <w:bCs/>
          <w:szCs w:val="22"/>
        </w:rPr>
        <w:fldChar w:fldCharType="separate"/>
      </w:r>
      <w:r w:rsidR="009428B5">
        <w:rPr>
          <w:rFonts w:cstheme="minorHAnsi"/>
          <w:bCs/>
          <w:noProof/>
          <w:szCs w:val="22"/>
        </w:rPr>
        <w:t>(Sutton, 1992)</w:t>
      </w:r>
      <w:r w:rsidR="009428B5">
        <w:rPr>
          <w:rFonts w:cstheme="minorHAnsi"/>
          <w:bCs/>
          <w:szCs w:val="22"/>
        </w:rPr>
        <w:fldChar w:fldCharType="end"/>
      </w:r>
      <w:r w:rsidR="00B30AB4" w:rsidRPr="00214EEF">
        <w:rPr>
          <w:rFonts w:cstheme="minorHAnsi"/>
          <w:bCs/>
          <w:szCs w:val="22"/>
        </w:rPr>
        <w:t xml:space="preserve"> (This paper is a classic in the field)</w:t>
      </w:r>
    </w:p>
    <w:p w14:paraId="37D49FA5" w14:textId="2993F20A" w:rsidR="00C00F89" w:rsidRPr="00214EEF" w:rsidRDefault="00C00F89" w:rsidP="00793AA8">
      <w:pPr>
        <w:pStyle w:val="ListParagraph"/>
        <w:numPr>
          <w:ilvl w:val="0"/>
          <w:numId w:val="26"/>
        </w:numPr>
        <w:rPr>
          <w:rFonts w:cstheme="minorHAnsi"/>
          <w:bCs/>
          <w:szCs w:val="22"/>
        </w:rPr>
      </w:pPr>
      <w:r w:rsidRPr="00214EEF">
        <w:rPr>
          <w:rFonts w:cstheme="minorHAnsi"/>
          <w:szCs w:val="22"/>
        </w:rPr>
        <w:t xml:space="preserve">Basal ganglia circuits for reward value–guided behavior: </w:t>
      </w:r>
      <w:r w:rsidR="009428B5">
        <w:rPr>
          <w:rFonts w:cstheme="minorHAnsi"/>
          <w:bCs/>
          <w:szCs w:val="22"/>
        </w:rPr>
        <w:fldChar w:fldCharType="begin"/>
      </w:r>
      <w:r w:rsidR="009428B5">
        <w:rPr>
          <w:rFonts w:cstheme="minorHAnsi"/>
          <w:bCs/>
          <w:szCs w:val="22"/>
        </w:rPr>
        <w:instrText xml:space="preserve"> ADDIN EN.CITE &lt;EndNote&gt;&lt;Cite&gt;&lt;Author&gt;Hikosaka&lt;/Author&gt;&lt;Year&gt;2014&lt;/Year&gt;&lt;RecNum&gt;5891&lt;/RecNum&gt;&lt;DisplayText&gt;(Hikosaka, Kim, Yasuda, &amp;amp; Yamamoto, 2014)&lt;/DisplayText&gt;&lt;record&gt;&lt;rec-number&gt;5891&lt;/rec-number&gt;&lt;foreign-keys&gt;&lt;key app="EN" db-id="pepdvv0tv90epves0pe5asp55052a220dz2v" timestamp="1644784808" guid="629d374b-753c-46ea-9f46-e371cd754146"&gt;5891&lt;/key&gt;&lt;/foreign-keys&gt;&lt;ref-type name="Journal Article"&gt;17&lt;/ref-type&gt;&lt;contributors&gt;&lt;authors&gt;&lt;author&gt;Hikosaka, Okihide&lt;/author&gt;&lt;author&gt;Kim, Hyoung F&lt;/author&gt;&lt;author&gt;Yasuda, Masaharu&lt;/author&gt;&lt;author&gt;Yamamoto, Shinya&lt;/author&gt;&lt;/authors&gt;&lt;/contributors&gt;&lt;titles&gt;&lt;title&gt;Basal ganglia circuits for reward value–guided behavior&lt;/title&gt;&lt;secondary-title&gt;Annual review of neuroscience&lt;/secondary-title&gt;&lt;/titles&gt;&lt;periodical&gt;&lt;full-title&gt;Annual review of neuroscience&lt;/full-title&gt;&lt;/periodical&gt;&lt;pages&gt;289-306&lt;/pages&gt;&lt;volume&gt;37&lt;/volume&gt;&lt;dates&gt;&lt;year&gt;2014&lt;/year&gt;&lt;/dates&gt;&lt;isbn&gt;0147-006X&lt;/isbn&gt;&lt;urls&gt;&lt;/urls&gt;&lt;/record&gt;&lt;/Cite&gt;&lt;/EndNote&gt;</w:instrText>
      </w:r>
      <w:r w:rsidR="009428B5">
        <w:rPr>
          <w:rFonts w:cstheme="minorHAnsi"/>
          <w:bCs/>
          <w:szCs w:val="22"/>
        </w:rPr>
        <w:fldChar w:fldCharType="separate"/>
      </w:r>
      <w:r w:rsidR="009428B5">
        <w:rPr>
          <w:rFonts w:cstheme="minorHAnsi"/>
          <w:bCs/>
          <w:noProof/>
          <w:szCs w:val="22"/>
        </w:rPr>
        <w:t>(Hikosaka, Kim, Yasuda, &amp; Yamamoto, 2014)</w:t>
      </w:r>
      <w:r w:rsidR="009428B5">
        <w:rPr>
          <w:rFonts w:cstheme="minorHAnsi"/>
          <w:bCs/>
          <w:szCs w:val="22"/>
        </w:rPr>
        <w:fldChar w:fldCharType="end"/>
      </w:r>
    </w:p>
    <w:p w14:paraId="51B612E0" w14:textId="61B9F983" w:rsidR="00405FAD" w:rsidRPr="004C3F54" w:rsidRDefault="00405FAD" w:rsidP="004C3F54">
      <w:pPr>
        <w:rPr>
          <w:rFonts w:cstheme="minorHAnsi"/>
          <w:b/>
        </w:rPr>
      </w:pPr>
      <w:r w:rsidRPr="00214EEF">
        <w:rPr>
          <w:rFonts w:cstheme="minorHAnsi"/>
          <w:b/>
        </w:rPr>
        <w:t>Interleaving and varied practice</w:t>
      </w:r>
    </w:p>
    <w:p w14:paraId="07A28E7E" w14:textId="3BBC39A7" w:rsidR="00676279" w:rsidRPr="00214EEF" w:rsidRDefault="00214EEF" w:rsidP="00793AA8">
      <w:pPr>
        <w:pStyle w:val="ListParagraph"/>
        <w:numPr>
          <w:ilvl w:val="0"/>
          <w:numId w:val="24"/>
        </w:numPr>
        <w:rPr>
          <w:rFonts w:cstheme="minorHAnsi"/>
          <w:bCs/>
          <w:szCs w:val="22"/>
        </w:rPr>
      </w:pPr>
      <w:r>
        <w:rPr>
          <w:rFonts w:cstheme="minorHAnsi"/>
          <w:bCs/>
          <w:szCs w:val="22"/>
        </w:rPr>
        <w:t>The</w:t>
      </w:r>
      <w:r w:rsidR="004C3F54" w:rsidRPr="00214EEF">
        <w:rPr>
          <w:rFonts w:cstheme="minorHAnsi"/>
          <w:bCs/>
          <w:szCs w:val="22"/>
        </w:rPr>
        <w:t xml:space="preserve"> importance of interleaving was first discovered with relation to procedural learning. See </w:t>
      </w:r>
      <w:r w:rsidR="009428B5">
        <w:rPr>
          <w:rFonts w:cstheme="minorHAnsi"/>
          <w:bCs/>
          <w:szCs w:val="22"/>
        </w:rPr>
        <w:fldChar w:fldCharType="begin"/>
      </w:r>
      <w:r w:rsidR="009428B5">
        <w:rPr>
          <w:rFonts w:cstheme="minorHAnsi"/>
          <w:bCs/>
          <w:szCs w:val="22"/>
        </w:rPr>
        <w:instrText xml:space="preserve"> ADDIN EN.CITE &lt;EndNote&gt;&lt;Cite&gt;&lt;Author&gt;Pan&lt;/Author&gt;&lt;Year&gt;In press&lt;/Year&gt;&lt;RecNum&gt;5195&lt;/RecNum&gt;&lt;DisplayText&gt;(Steven C.  Pan &amp;amp; Bjork, In press)&lt;/DisplayText&gt;&lt;record&gt;&lt;rec-number&gt;5195&lt;/rec-number&gt;&lt;foreign-keys&gt;&lt;key app="EN" db-id="pepdvv0tv90epves0pe5asp55052a220dz2v" timestamp="1612293462" guid="fcb5f141-fa83-4349-92ef-75157394edf4"&gt;5195&lt;/key&gt;&lt;/foreign-keys&gt;&lt;ref-type name="Book Section"&gt;5&lt;/ref-type&gt;&lt;contributors&gt;&lt;authors&gt;&lt;author&gt;Pan, Steven C. &lt;/author&gt;&lt;author&gt;Bjork, Robert A. &lt;/author&gt;&lt;/authors&gt;&lt;/contributors&gt;&lt;titles&gt;&lt;title&gt;Chapter 11.3 Acquiring an accurate mental model of human learning: Towards an owner’s manual&lt;/title&gt;&lt;secondary-title&gt;Oxford Handbook of Memory, Vol. II: Applications&lt;/secondary-title&gt;&lt;/titles&gt;&lt;dates&gt;&lt;year&gt;In press&lt;/year&gt;&lt;/dates&gt;&lt;urls&gt;&lt;/urls&gt;&lt;/record&gt;&lt;/Cite&gt;&lt;/EndNote&gt;</w:instrText>
      </w:r>
      <w:r w:rsidR="009428B5">
        <w:rPr>
          <w:rFonts w:cstheme="minorHAnsi"/>
          <w:bCs/>
          <w:szCs w:val="22"/>
        </w:rPr>
        <w:fldChar w:fldCharType="separate"/>
      </w:r>
      <w:r w:rsidR="009428B5">
        <w:rPr>
          <w:rFonts w:cstheme="minorHAnsi"/>
          <w:bCs/>
          <w:noProof/>
          <w:szCs w:val="22"/>
        </w:rPr>
        <w:t>(Steven C.  Pan &amp; Bjork, In press)</w:t>
      </w:r>
      <w:r w:rsidR="009428B5">
        <w:rPr>
          <w:rFonts w:cstheme="minorHAnsi"/>
          <w:bCs/>
          <w:szCs w:val="22"/>
        </w:rPr>
        <w:fldChar w:fldCharType="end"/>
      </w:r>
      <w:r w:rsidR="004C3F54" w:rsidRPr="00214EEF">
        <w:rPr>
          <w:rFonts w:cstheme="minorHAnsi"/>
          <w:bCs/>
          <w:szCs w:val="22"/>
        </w:rPr>
        <w:t xml:space="preserve"> for a review.</w:t>
      </w:r>
    </w:p>
    <w:p w14:paraId="1CBE70CB" w14:textId="41ADBCCA" w:rsidR="00676279" w:rsidRPr="00214EEF" w:rsidRDefault="004C3F54" w:rsidP="00793AA8">
      <w:pPr>
        <w:pStyle w:val="ListParagraph"/>
        <w:numPr>
          <w:ilvl w:val="0"/>
          <w:numId w:val="24"/>
        </w:numPr>
        <w:rPr>
          <w:rFonts w:cstheme="minorHAnsi"/>
          <w:bCs/>
          <w:szCs w:val="22"/>
        </w:rPr>
      </w:pPr>
      <w:r w:rsidRPr="00214EEF">
        <w:rPr>
          <w:rFonts w:cstheme="minorHAnsi"/>
          <w:bCs/>
          <w:szCs w:val="22"/>
        </w:rPr>
        <w:t xml:space="preserve">Benefits of interleaving on Spanish-language verb conjugations: </w:t>
      </w:r>
      <w:r w:rsidR="009428B5">
        <w:rPr>
          <w:rFonts w:cstheme="minorHAnsi"/>
          <w:bCs/>
          <w:szCs w:val="22"/>
        </w:rPr>
        <w:fldChar w:fldCharType="begin"/>
      </w:r>
      <w:r w:rsidR="009428B5">
        <w:rPr>
          <w:rFonts w:cstheme="minorHAnsi"/>
          <w:bCs/>
          <w:szCs w:val="22"/>
        </w:rPr>
        <w:instrText xml:space="preserve"> ADDIN EN.CITE &lt;EndNote&gt;&lt;Cite&gt;&lt;Author&gt;Pan&lt;/Author&gt;&lt;Year&gt;2019&lt;/Year&gt;&lt;RecNum&gt;4913&lt;/RecNum&gt;&lt;DisplayText&gt;(Steven C. Pan, Tajran, Lovelett, Osuna, &amp;amp; Rickard, 2019)&lt;/DisplayText&gt;&lt;record&gt;&lt;rec-number&gt;4913&lt;/rec-number&gt;&lt;foreign-keys&gt;&lt;key app="EN" db-id="pepdvv0tv90epves0pe5asp55052a220dz2v" timestamp="1612293292" guid="ac611c95-8394-4c72-9d67-2d84fecf986b"&gt;4913&lt;/key&gt;&lt;/foreign-keys&gt;&lt;ref-type name="Journal Article"&gt;17&lt;/ref-type&gt;&lt;contributors&gt;&lt;authors&gt;&lt;author&gt;Pan, Steven C.&lt;/author&gt;&lt;author&gt;Tajran, Jahan&lt;/author&gt;&lt;author&gt;Lovelett, Jarrett&lt;/author&gt;&lt;author&gt;Osuna, Jessica&lt;/author&gt;&lt;author&gt;Rickard, Timothy C.&lt;/author&gt;&lt;/authors&gt;&lt;/contributors&gt;&lt;titles&gt;&lt;title&gt;Does interleaved practice enhance foreign language learning? The effects of training schedule on Spanish verb conjugation skills&lt;/title&gt;&lt;secondary-title&gt;Journal of Educational Psychology&lt;/secondary-title&gt;&lt;/titles&gt;&lt;periodical&gt;&lt;full-title&gt;Journal of Educational Psychology&lt;/full-title&gt;&lt;/periodical&gt;&lt;pages&gt;1172-1188&lt;/pages&gt;&lt;volume&gt;111&lt;/volume&gt;&lt;number&gt;7&lt;/number&gt;&lt;dates&gt;&lt;year&gt;2019&lt;/year&gt;&lt;/dates&gt;&lt;isbn&gt;1939-2176&amp;#xD;0022-0663&lt;/isbn&gt;&lt;urls&gt;&lt;/urls&gt;&lt;electronic-resource-num&gt;10.1037/edu0000336&lt;/electronic-resource-num&gt;&lt;/record&gt;&lt;/Cite&gt;&lt;/EndNote&gt;</w:instrText>
      </w:r>
      <w:r w:rsidR="009428B5">
        <w:rPr>
          <w:rFonts w:cstheme="minorHAnsi"/>
          <w:bCs/>
          <w:szCs w:val="22"/>
        </w:rPr>
        <w:fldChar w:fldCharType="separate"/>
      </w:r>
      <w:r w:rsidR="009428B5">
        <w:rPr>
          <w:rFonts w:cstheme="minorHAnsi"/>
          <w:bCs/>
          <w:noProof/>
          <w:szCs w:val="22"/>
        </w:rPr>
        <w:t>(Steven C. Pan, Tajran, Lovelett, Osuna, &amp; Rickard, 2019)</w:t>
      </w:r>
      <w:r w:rsidR="009428B5">
        <w:rPr>
          <w:rFonts w:cstheme="minorHAnsi"/>
          <w:bCs/>
          <w:szCs w:val="22"/>
        </w:rPr>
        <w:fldChar w:fldCharType="end"/>
      </w:r>
      <w:r w:rsidRPr="00214EEF">
        <w:rPr>
          <w:rFonts w:cstheme="minorHAnsi"/>
          <w:bCs/>
          <w:szCs w:val="22"/>
        </w:rPr>
        <w:t>.</w:t>
      </w:r>
    </w:p>
    <w:p w14:paraId="2DBDB914" w14:textId="3F651721" w:rsidR="00676279" w:rsidRPr="00214EEF" w:rsidRDefault="004C3F54" w:rsidP="00793AA8">
      <w:pPr>
        <w:pStyle w:val="ListParagraph"/>
        <w:numPr>
          <w:ilvl w:val="0"/>
          <w:numId w:val="24"/>
        </w:numPr>
        <w:rPr>
          <w:rFonts w:cstheme="minorHAnsi"/>
          <w:bCs/>
          <w:szCs w:val="22"/>
        </w:rPr>
      </w:pPr>
      <w:r w:rsidRPr="00214EEF">
        <w:rPr>
          <w:rFonts w:cstheme="minorHAnsi"/>
          <w:bCs/>
          <w:szCs w:val="22"/>
        </w:rPr>
        <w:t xml:space="preserve">Interleaving area, volume, and perimeter calculations: </w:t>
      </w:r>
      <w:r w:rsidR="009428B5">
        <w:rPr>
          <w:rFonts w:cstheme="minorHAnsi"/>
          <w:bCs/>
          <w:szCs w:val="22"/>
        </w:rPr>
        <w:fldChar w:fldCharType="begin"/>
      </w:r>
      <w:r w:rsidR="009428B5">
        <w:rPr>
          <w:rFonts w:cstheme="minorHAnsi"/>
          <w:bCs/>
          <w:szCs w:val="22"/>
        </w:rPr>
        <w:instrText xml:space="preserve"> ADDIN EN.CITE &lt;EndNote&gt;&lt;Cite&gt;&lt;Author&gt;Carvalho&lt;/Author&gt;&lt;Year&gt;2019&lt;/Year&gt;&lt;RecNum&gt;5033&lt;/RecNum&gt;&lt;DisplayText&gt;(Carvalho &amp;amp; Goldstone, 2019)&lt;/DisplayText&gt;&lt;record&gt;&lt;rec-number&gt;5033&lt;/rec-number&gt;&lt;foreign-keys&gt;&lt;key app="EN" db-id="pepdvv0tv90epves0pe5asp55052a220dz2v" timestamp="1612293375" guid="b7620a83-0f5e-48f2-b35d-4c1ccf8df0d5"&gt;5033&lt;/key&gt;&lt;/foreign-keys&gt;&lt;ref-type name="Book Section"&gt;5&lt;/ref-type&gt;&lt;contributors&gt;&lt;authors&gt;&lt;author&gt;Carvalho, Paulo F&lt;/author&gt;&lt;author&gt;Goldstone, Robert L&lt;/author&gt;&lt;/authors&gt;&lt;secondary-authors&gt;&lt;author&gt;Dunlosky, J.&lt;/author&gt;&lt;author&gt;Rawson, K. A. &lt;/author&gt;&lt;/secondary-authors&gt;&lt;/contributors&gt;&lt;titles&gt;&lt;title&gt;When does interleaving practice improve learning?&lt;/title&gt;&lt;secondary-title&gt;The Cambridge Handbook of Cognition and Education&lt;/secondary-title&gt;&lt;/titles&gt;&lt;dates&gt;&lt;year&gt;2019&lt;/year&gt;&lt;/dates&gt;&lt;isbn&gt;1108416012&lt;/isbn&gt;&lt;urls&gt;&lt;/urls&gt;&lt;/record&gt;&lt;/Cite&gt;&lt;/EndNote&gt;</w:instrText>
      </w:r>
      <w:r w:rsidR="009428B5">
        <w:rPr>
          <w:rFonts w:cstheme="minorHAnsi"/>
          <w:bCs/>
          <w:szCs w:val="22"/>
        </w:rPr>
        <w:fldChar w:fldCharType="separate"/>
      </w:r>
      <w:r w:rsidR="009428B5">
        <w:rPr>
          <w:rFonts w:cstheme="minorHAnsi"/>
          <w:bCs/>
          <w:noProof/>
          <w:szCs w:val="22"/>
        </w:rPr>
        <w:t>(Carvalho &amp; Goldstone, 2019)</w:t>
      </w:r>
      <w:r w:rsidR="009428B5">
        <w:rPr>
          <w:rFonts w:cstheme="minorHAnsi"/>
          <w:bCs/>
          <w:szCs w:val="22"/>
        </w:rPr>
        <w:fldChar w:fldCharType="end"/>
      </w:r>
      <w:r w:rsidRPr="00214EEF">
        <w:rPr>
          <w:rFonts w:cstheme="minorHAnsi"/>
          <w:bCs/>
          <w:szCs w:val="22"/>
        </w:rPr>
        <w:t>.</w:t>
      </w:r>
    </w:p>
    <w:p w14:paraId="235E9066" w14:textId="151DB5B2" w:rsidR="00676279" w:rsidRPr="00214EEF" w:rsidRDefault="004C3F54" w:rsidP="00793AA8">
      <w:pPr>
        <w:pStyle w:val="ListParagraph"/>
        <w:numPr>
          <w:ilvl w:val="0"/>
          <w:numId w:val="24"/>
        </w:numPr>
        <w:rPr>
          <w:rFonts w:cstheme="minorHAnsi"/>
          <w:bCs/>
          <w:szCs w:val="22"/>
        </w:rPr>
      </w:pPr>
      <w:r w:rsidRPr="00214EEF">
        <w:rPr>
          <w:rFonts w:cstheme="minorHAnsi"/>
          <w:bCs/>
          <w:szCs w:val="22"/>
        </w:rPr>
        <w:t xml:space="preserve">Interleaving helps learners retain information better than blocking: </w:t>
      </w:r>
      <w:r w:rsidR="009428B5">
        <w:rPr>
          <w:rFonts w:cstheme="minorHAnsi"/>
          <w:bCs/>
          <w:szCs w:val="22"/>
        </w:rPr>
        <w:fldChar w:fldCharType="begin"/>
      </w:r>
      <w:r w:rsidR="009428B5">
        <w:rPr>
          <w:rFonts w:cstheme="minorHAnsi"/>
          <w:bCs/>
          <w:szCs w:val="22"/>
        </w:rPr>
        <w:instrText xml:space="preserve"> ADDIN EN.CITE &lt;EndNote&gt;&lt;Cite&gt;&lt;Author&gt;Soderstrom&lt;/Author&gt;&lt;Year&gt;2015&lt;/Year&gt;&lt;RecNum&gt;5140&lt;/RecNum&gt;&lt;DisplayText&gt;(Soderstrom &amp;amp; Bjork, 2015)&lt;/DisplayText&gt;&lt;record&gt;&lt;rec-number&gt;5140&lt;/rec-number&gt;&lt;foreign-keys&gt;&lt;key app="EN" db-id="pepdvv0tv90epves0pe5asp55052a220dz2v" timestamp="1612293445" guid="1d695cbe-c737-402f-9c96-fe2120549c61"&gt;5140&lt;/key&gt;&lt;/foreign-keys&gt;&lt;ref-type name="Journal Article"&gt;17&lt;/ref-type&gt;&lt;contributors&gt;&lt;authors&gt;&lt;author&gt;Soderstrom, N. C.&lt;/author&gt;&lt;author&gt;Bjork, R. A.&lt;/author&gt;&lt;/authors&gt;&lt;/contributors&gt;&lt;auth-address&gt;Department of Psychology, University of California, Los Angeles nsoderstrom@psych.ucla.edu.&amp;#xD;Department of Psychology, University of California, Los Angeles.&lt;/auth-address&gt;&lt;titles&gt;&lt;title&gt;Learning versus performance: An integrative review&lt;/title&gt;&lt;secondary-title&gt;Perspect Psychol Sci&lt;/secondary-title&gt;&lt;/titles&gt;&lt;periodical&gt;&lt;full-title&gt;Perspect Psychol Sci&lt;/full-title&gt;&lt;/periodical&gt;&lt;pages&gt;176-199&lt;/pages&gt;&lt;volume&gt;10&lt;/volume&gt;&lt;number&gt;2&lt;/number&gt;&lt;edition&gt;2015/04/25&lt;/edition&gt;&lt;keywords&gt;&lt;keyword&gt;Animals&lt;/keyword&gt;&lt;keyword&gt;Cognition&lt;/keyword&gt;&lt;keyword&gt;Humans&lt;/keyword&gt;&lt;keyword&gt;*Learning&lt;/keyword&gt;&lt;keyword&gt;*Psychomotor Performance&lt;/keyword&gt;&lt;keyword&gt;*Speech Perception&lt;/keyword&gt;&lt;keyword&gt;instruction&lt;/keyword&gt;&lt;keyword&gt;learning&lt;/keyword&gt;&lt;keyword&gt;memory&lt;/keyword&gt;&lt;keyword&gt;motor learning&lt;/keyword&gt;&lt;keyword&gt;performance&lt;/keyword&gt;&lt;keyword&gt;training&lt;/keyword&gt;&lt;keyword&gt;verbal learning&lt;/keyword&gt;&lt;/keywords&gt;&lt;dates&gt;&lt;year&gt;2015&lt;/year&gt;&lt;pub-dates&gt;&lt;date&gt;Mar&lt;/date&gt;&lt;/pub-dates&gt;&lt;/dates&gt;&lt;isbn&gt;1745-6924 (Electronic)&amp;#xD;1745-6916 (Linking)&lt;/isbn&gt;&lt;accession-num&gt;25910388&lt;/accession-num&gt;&lt;urls&gt;&lt;related-urls&gt;&lt;url&gt;https://www.ncbi.nlm.nih.gov/pubmed/25910388&lt;/url&gt;&lt;/related-urls&gt;&lt;/urls&gt;&lt;electronic-resource-num&gt;10.1177/1745691615569000&lt;/electronic-resource-num&gt;&lt;/record&gt;&lt;/Cite&gt;&lt;/EndNote&gt;</w:instrText>
      </w:r>
      <w:r w:rsidR="009428B5">
        <w:rPr>
          <w:rFonts w:cstheme="minorHAnsi"/>
          <w:bCs/>
          <w:szCs w:val="22"/>
        </w:rPr>
        <w:fldChar w:fldCharType="separate"/>
      </w:r>
      <w:r w:rsidR="009428B5">
        <w:rPr>
          <w:rFonts w:cstheme="minorHAnsi"/>
          <w:bCs/>
          <w:noProof/>
          <w:szCs w:val="22"/>
        </w:rPr>
        <w:t>(Soderstrom &amp; Bjork, 2015)</w:t>
      </w:r>
      <w:r w:rsidR="009428B5">
        <w:rPr>
          <w:rFonts w:cstheme="minorHAnsi"/>
          <w:bCs/>
          <w:szCs w:val="22"/>
        </w:rPr>
        <w:fldChar w:fldCharType="end"/>
      </w:r>
      <w:r w:rsidRPr="00214EEF">
        <w:rPr>
          <w:rFonts w:cstheme="minorHAnsi"/>
          <w:bCs/>
          <w:szCs w:val="22"/>
        </w:rPr>
        <w:t>.</w:t>
      </w:r>
    </w:p>
    <w:p w14:paraId="3F317B56" w14:textId="500C8916" w:rsidR="004C3F54" w:rsidRPr="00214EEF" w:rsidRDefault="004C3F54" w:rsidP="00793AA8">
      <w:pPr>
        <w:pStyle w:val="ListParagraph"/>
        <w:numPr>
          <w:ilvl w:val="0"/>
          <w:numId w:val="24"/>
        </w:numPr>
        <w:rPr>
          <w:rFonts w:cstheme="minorHAnsi"/>
          <w:bCs/>
          <w:szCs w:val="22"/>
        </w:rPr>
      </w:pPr>
      <w:r w:rsidRPr="00214EEF">
        <w:rPr>
          <w:rFonts w:cstheme="minorHAnsi"/>
          <w:bCs/>
          <w:szCs w:val="22"/>
        </w:rPr>
        <w:t xml:space="preserve">Interleaving benefits learning to write letters: </w:t>
      </w:r>
      <w:r w:rsidR="009428B5">
        <w:rPr>
          <w:rFonts w:cstheme="minorHAnsi"/>
          <w:bCs/>
          <w:szCs w:val="22"/>
        </w:rPr>
        <w:fldChar w:fldCharType="begin"/>
      </w:r>
      <w:r w:rsidR="009428B5">
        <w:rPr>
          <w:rFonts w:cstheme="minorHAnsi"/>
          <w:bCs/>
          <w:szCs w:val="22"/>
        </w:rPr>
        <w:instrText xml:space="preserve"> ADDIN EN.CITE &lt;EndNote&gt;&lt;Cite&gt;&lt;Author&gt;Ste-Marie&lt;/Author&gt;&lt;Year&gt;2004&lt;/Year&gt;&lt;RecNum&gt;4888&lt;/RecNum&gt;&lt;DisplayText&gt;(Ste-Marie, Clark, Findlay, &amp;amp; Latimer, 2004)&lt;/DisplayText&gt;&lt;record&gt;&lt;rec-number&gt;4888&lt;/rec-number&gt;&lt;foreign-keys&gt;&lt;key app="EN" db-id="pepdvv0tv90epves0pe5asp55052a220dz2v" timestamp="1612293276" guid="5eac6964-4250-4da0-89dd-50b69b7779ad"&gt;4888&lt;/key&gt;&lt;/foreign-keys&gt;&lt;ref-type name="Journal Article"&gt;17&lt;/ref-type&gt;&lt;contributors&gt;&lt;authors&gt;&lt;author&gt;Ste-Marie, Diane M&lt;/author&gt;&lt;author&gt;Clark, Shannon E&lt;/author&gt;&lt;author&gt;Findlay, Leanne C&lt;/author&gt;&lt;author&gt;Latimer, Amy E&lt;/author&gt;&lt;/authors&gt;&lt;/contributors&gt;&lt;titles&gt;&lt;title&gt;High levels of contextual interference enhance handwriting skill acquisition&lt;/title&gt;&lt;secondary-title&gt;Journal of Motor Behavior&lt;/secondary-title&gt;&lt;/titles&gt;&lt;periodical&gt;&lt;full-title&gt;Journal of Motor Behavior&lt;/full-title&gt;&lt;/periodical&gt;&lt;pages&gt;115-126&lt;/pages&gt;&lt;volume&gt;36&lt;/volume&gt;&lt;number&gt;1&lt;/number&gt;&lt;dates&gt;&lt;year&gt;2004&lt;/year&gt;&lt;/dates&gt;&lt;isbn&gt;0022-2895&lt;/isbn&gt;&lt;urls&gt;&lt;/urls&gt;&lt;/record&gt;&lt;/Cite&gt;&lt;/EndNote&gt;</w:instrText>
      </w:r>
      <w:r w:rsidR="009428B5">
        <w:rPr>
          <w:rFonts w:cstheme="minorHAnsi"/>
          <w:bCs/>
          <w:szCs w:val="22"/>
        </w:rPr>
        <w:fldChar w:fldCharType="separate"/>
      </w:r>
      <w:r w:rsidR="009428B5">
        <w:rPr>
          <w:rFonts w:cstheme="minorHAnsi"/>
          <w:bCs/>
          <w:noProof/>
          <w:szCs w:val="22"/>
        </w:rPr>
        <w:t>(Ste-Marie, Clark, Findlay, &amp; Latimer, 2004)</w:t>
      </w:r>
      <w:r w:rsidR="009428B5">
        <w:rPr>
          <w:rFonts w:cstheme="minorHAnsi"/>
          <w:bCs/>
          <w:szCs w:val="22"/>
        </w:rPr>
        <w:fldChar w:fldCharType="end"/>
      </w:r>
      <w:r w:rsidRPr="00214EEF">
        <w:rPr>
          <w:rFonts w:cstheme="minorHAnsi"/>
          <w:bCs/>
          <w:szCs w:val="22"/>
        </w:rPr>
        <w:t>.</w:t>
      </w:r>
    </w:p>
    <w:p w14:paraId="2C697B63" w14:textId="2972A95F" w:rsidR="00676279" w:rsidRPr="00214EEF" w:rsidRDefault="004C3F54" w:rsidP="00793AA8">
      <w:pPr>
        <w:pStyle w:val="ListParagraph"/>
        <w:numPr>
          <w:ilvl w:val="0"/>
          <w:numId w:val="24"/>
        </w:numPr>
        <w:rPr>
          <w:rFonts w:cstheme="minorHAnsi"/>
          <w:bCs/>
          <w:szCs w:val="22"/>
        </w:rPr>
      </w:pPr>
      <w:r w:rsidRPr="00214EEF">
        <w:rPr>
          <w:rFonts w:cstheme="minorHAnsi"/>
          <w:bCs/>
          <w:szCs w:val="22"/>
        </w:rPr>
        <w:t xml:space="preserve">The value of interleaving somewhat similar materials: </w:t>
      </w:r>
      <w:r w:rsidR="009428B5">
        <w:rPr>
          <w:rFonts w:cstheme="minorHAnsi"/>
          <w:bCs/>
          <w:szCs w:val="22"/>
        </w:rPr>
        <w:fldChar w:fldCharType="begin"/>
      </w:r>
      <w:r w:rsidR="009428B5">
        <w:rPr>
          <w:rFonts w:cstheme="minorHAnsi"/>
          <w:bCs/>
          <w:szCs w:val="22"/>
        </w:rPr>
        <w:instrText xml:space="preserve"> ADDIN EN.CITE &lt;EndNote&gt;&lt;Cite&gt;&lt;Author&gt;Brunmair&lt;/Author&gt;&lt;Year&gt;2019&lt;/Year&gt;&lt;RecNum&gt;5167&lt;/RecNum&gt;&lt;DisplayText&gt;(Brunmair &amp;amp; Richter, 2019)&lt;/DisplayText&gt;&lt;record&gt;&lt;rec-number&gt;5167&lt;/rec-number&gt;&lt;foreign-keys&gt;&lt;key app="EN" db-id="pepdvv0tv90epves0pe5asp55052a220dz2v" timestamp="1612293452" guid="7fcbb021-aea2-49dd-b6a7-77a49407de44"&gt;5167&lt;/key&gt;&lt;/foreign-keys&gt;&lt;ref-type name="Journal Article"&gt;17&lt;/ref-type&gt;&lt;contributors&gt;&lt;authors&gt;&lt;author&gt;Brunmair, M.&lt;/author&gt;&lt;author&gt;Richter, T.&lt;/author&gt;&lt;/authors&gt;&lt;/contributors&gt;&lt;auth-address&gt;Department of Psychology IV.&lt;/auth-address&gt;&lt;titles&gt;&lt;title&gt;Similarity matters: A meta-analysis of interleaved learning and its moderators&lt;/title&gt;&lt;secondary-title&gt;Psychol Bull&lt;/secondary-title&gt;&lt;/titles&gt;&lt;periodical&gt;&lt;full-title&gt;Psychol Bull&lt;/full-title&gt;&lt;abbr-1&gt;Psychol Bull&lt;/abbr-1&gt;&lt;/periodical&gt;&lt;pages&gt;1029-1052&lt;/pages&gt;&lt;volume&gt;145&lt;/volume&gt;&lt;number&gt;11&lt;/number&gt;&lt;edition&gt;2019/09/27&lt;/edition&gt;&lt;keywords&gt;&lt;keyword&gt;Attention&lt;/keyword&gt;&lt;keyword&gt;Concept Formation&lt;/keyword&gt;&lt;keyword&gt;Humans&lt;/keyword&gt;&lt;keyword&gt;*Learning&lt;/keyword&gt;&lt;keyword&gt;Models, Theoretical&lt;/keyword&gt;&lt;keyword&gt;Multilevel Analysis&lt;/keyword&gt;&lt;keyword&gt;Teaching&lt;/keyword&gt;&lt;/keywords&gt;&lt;dates&gt;&lt;year&gt;2019&lt;/year&gt;&lt;pub-dates&gt;&lt;date&gt;Nov&lt;/date&gt;&lt;/pub-dates&gt;&lt;/dates&gt;&lt;isbn&gt;1939-1455 (Electronic)&amp;#xD;0033-2909 (Linking)&lt;/isbn&gt;&lt;accession-num&gt;31556629&lt;/accession-num&gt;&lt;urls&gt;&lt;related-urls&gt;&lt;url&gt;https://www.ncbi.nlm.nih.gov/pubmed/31556629&lt;/url&gt;&lt;/related-urls&gt;&lt;/urls&gt;&lt;electronic-resource-num&gt;10.1037/bul0000209&lt;/electronic-resource-num&gt;&lt;/record&gt;&lt;/Cite&gt;&lt;/EndNote&gt;</w:instrText>
      </w:r>
      <w:r w:rsidR="009428B5">
        <w:rPr>
          <w:rFonts w:cstheme="minorHAnsi"/>
          <w:bCs/>
          <w:szCs w:val="22"/>
        </w:rPr>
        <w:fldChar w:fldCharType="separate"/>
      </w:r>
      <w:r w:rsidR="009428B5">
        <w:rPr>
          <w:rFonts w:cstheme="minorHAnsi"/>
          <w:bCs/>
          <w:noProof/>
          <w:szCs w:val="22"/>
        </w:rPr>
        <w:t>(Brunmair &amp; Richter, 2019)</w:t>
      </w:r>
      <w:r w:rsidR="009428B5">
        <w:rPr>
          <w:rFonts w:cstheme="minorHAnsi"/>
          <w:bCs/>
          <w:szCs w:val="22"/>
        </w:rPr>
        <w:fldChar w:fldCharType="end"/>
      </w:r>
      <w:r w:rsidRPr="00214EEF">
        <w:rPr>
          <w:rFonts w:cstheme="minorHAnsi"/>
          <w:bCs/>
          <w:szCs w:val="22"/>
        </w:rPr>
        <w:t xml:space="preserve">. </w:t>
      </w:r>
    </w:p>
    <w:p w14:paraId="55092BE3" w14:textId="0E232710" w:rsidR="00405FAD" w:rsidRPr="00214EEF" w:rsidRDefault="00405FAD" w:rsidP="00793AA8">
      <w:pPr>
        <w:pStyle w:val="ListParagraph"/>
        <w:numPr>
          <w:ilvl w:val="0"/>
          <w:numId w:val="24"/>
        </w:numPr>
        <w:rPr>
          <w:rFonts w:cstheme="minorHAnsi"/>
          <w:bCs/>
          <w:szCs w:val="22"/>
        </w:rPr>
      </w:pPr>
      <w:r w:rsidRPr="004C3F54">
        <w:rPr>
          <w:rFonts w:cstheme="minorHAnsi"/>
          <w:bCs/>
          <w:szCs w:val="22"/>
        </w:rPr>
        <w:t xml:space="preserve">The variability effect: </w:t>
      </w:r>
      <w:r w:rsidR="009428B5">
        <w:rPr>
          <w:rFonts w:cstheme="minorHAnsi"/>
          <w:bCs/>
          <w:szCs w:val="22"/>
        </w:rPr>
        <w:fldChar w:fldCharType="begin"/>
      </w:r>
      <w:r w:rsidR="009428B5">
        <w:rPr>
          <w:rFonts w:cstheme="minorHAnsi"/>
          <w:bCs/>
          <w:szCs w:val="22"/>
        </w:rPr>
        <w:instrText xml:space="preserve"> ADDIN EN.CITE &lt;EndNote&gt;&lt;Cite&gt;&lt;Author&gt;Likourezos&lt;/Author&gt;&lt;Year&gt;2019&lt;/Year&gt;&lt;RecNum&gt;5235&lt;/RecNum&gt;&lt;DisplayText&gt;(Likourezos, Kalyuga, &amp;amp; Sweller, 2019)&lt;/DisplayText&gt;&lt;record&gt;&lt;rec-number&gt;5235&lt;/rec-number&gt;&lt;foreign-keys&gt;&lt;key app="EN" db-id="pepdvv0tv90epves0pe5asp55052a220dz2v" timestamp="1612293479" guid="7f874eb0-e29a-44ad-a0e0-172cc57b5bee"&gt;5235&lt;/key&gt;&lt;/foreign-keys&gt;&lt;ref-type name="Journal Article"&gt;17&lt;/ref-type&gt;&lt;contributors&gt;&lt;authors&gt;&lt;author&gt;Likourezos, Vicki&lt;/author&gt;&lt;author&gt;Kalyuga, Slava&lt;/author&gt;&lt;author&gt;Sweller, John&lt;/author&gt;&lt;/authors&gt;&lt;/contributors&gt;&lt;titles&gt;&lt;title&gt;The variability effect: When instructional variability is advantageous&lt;/title&gt;&lt;secondary-title&gt;Educational Psychology Review&lt;/secondary-title&gt;&lt;/titles&gt;&lt;periodical&gt;&lt;full-title&gt;Educational Psychology Review&lt;/full-title&gt;&lt;/periodical&gt;&lt;pages&gt;479-497&lt;/pages&gt;&lt;volume&gt;31&lt;/volume&gt;&lt;number&gt;2&lt;/number&gt;&lt;dates&gt;&lt;year&gt;2019&lt;/year&gt;&lt;/dates&gt;&lt;isbn&gt;1040-726X&lt;/isbn&gt;&lt;urls&gt;&lt;/urls&gt;&lt;/record&gt;&lt;/Cite&gt;&lt;/EndNote&gt;</w:instrText>
      </w:r>
      <w:r w:rsidR="009428B5">
        <w:rPr>
          <w:rFonts w:cstheme="minorHAnsi"/>
          <w:bCs/>
          <w:szCs w:val="22"/>
        </w:rPr>
        <w:fldChar w:fldCharType="separate"/>
      </w:r>
      <w:r w:rsidR="009428B5">
        <w:rPr>
          <w:rFonts w:cstheme="minorHAnsi"/>
          <w:bCs/>
          <w:noProof/>
          <w:szCs w:val="22"/>
        </w:rPr>
        <w:t>(Likourezos, Kalyuga, &amp; Sweller, 2019)</w:t>
      </w:r>
      <w:r w:rsidR="009428B5">
        <w:rPr>
          <w:rFonts w:cstheme="minorHAnsi"/>
          <w:bCs/>
          <w:szCs w:val="22"/>
        </w:rPr>
        <w:fldChar w:fldCharType="end"/>
      </w:r>
      <w:r w:rsidRPr="004C3F54">
        <w:rPr>
          <w:rFonts w:cstheme="minorHAnsi"/>
          <w:bCs/>
          <w:szCs w:val="22"/>
        </w:rPr>
        <w:t>.</w:t>
      </w:r>
    </w:p>
    <w:p w14:paraId="5DDC4588" w14:textId="4D5D7EC1" w:rsidR="00793AA8" w:rsidRDefault="00793AA8" w:rsidP="004C3F54">
      <w:pPr>
        <w:rPr>
          <w:rFonts w:cstheme="minorHAnsi"/>
          <w:b/>
          <w:noProof/>
        </w:rPr>
      </w:pPr>
      <w:r>
        <w:rPr>
          <w:rFonts w:cstheme="minorHAnsi"/>
          <w:b/>
          <w:noProof/>
        </w:rPr>
        <w:t>Dan Willingham</w:t>
      </w:r>
    </w:p>
    <w:p w14:paraId="16D48BCE" w14:textId="6FB580C9" w:rsidR="00793AA8" w:rsidRPr="00793AA8" w:rsidRDefault="00793AA8" w:rsidP="00793AA8">
      <w:pPr>
        <w:pStyle w:val="ListParagraph"/>
        <w:numPr>
          <w:ilvl w:val="0"/>
          <w:numId w:val="27"/>
        </w:numPr>
        <w:rPr>
          <w:rFonts w:cstheme="minorHAnsi"/>
          <w:bCs/>
          <w:noProof/>
        </w:rPr>
      </w:pPr>
      <w:r w:rsidRPr="00793AA8">
        <w:rPr>
          <w:rFonts w:cstheme="minorHAnsi"/>
          <w:bCs/>
          <w:i/>
          <w:iCs/>
          <w:noProof/>
        </w:rPr>
        <w:t>When Can You Trust the Experts</w:t>
      </w:r>
      <w:r>
        <w:rPr>
          <w:rFonts w:cstheme="minorHAnsi"/>
          <w:bCs/>
          <w:noProof/>
        </w:rPr>
        <w:t xml:space="preserve">: </w:t>
      </w:r>
      <w:r w:rsidR="009428B5">
        <w:rPr>
          <w:rFonts w:cstheme="minorHAnsi"/>
          <w:bCs/>
          <w:noProof/>
        </w:rPr>
        <w:fldChar w:fldCharType="begin"/>
      </w:r>
      <w:r w:rsidR="009428B5">
        <w:rPr>
          <w:rFonts w:cstheme="minorHAnsi"/>
          <w:bCs/>
          <w:noProof/>
        </w:rPr>
        <w:instrText xml:space="preserve"> ADDIN EN.CITE &lt;EndNote&gt;&lt;Cite&gt;&lt;Author&gt;Willingham&lt;/Author&gt;&lt;Year&gt;2012&lt;/Year&gt;&lt;RecNum&gt;5799&lt;/RecNum&gt;&lt;DisplayText&gt;(Willingham, 2012)&lt;/DisplayText&gt;&lt;record&gt;&lt;rec-number&gt;5799&lt;/rec-number&gt;&lt;foreign-keys&gt;&lt;key app="EN" db-id="pepdvv0tv90epves0pe5asp55052a220dz2v" timestamp="1638298531" guid="bc0401f9-4a84-4cb4-b1b6-14e70691aeba"&gt;5799&lt;/key&gt;&lt;/foreign-keys&gt;&lt;ref-type name="Book"&gt;6&lt;/ref-type&gt;&lt;contributors&gt;&lt;authors&gt;&lt;author&gt;Willingham, Daniel T&lt;/author&gt;&lt;/authors&gt;&lt;/contributors&gt;&lt;titles&gt;&lt;title&gt;When Can You Trust the Experts?: How to Tell Good Science from Bad in Education&lt;/title&gt;&lt;/titles&gt;&lt;dates&gt;&lt;year&gt;2012&lt;/year&gt;&lt;/dates&gt;&lt;publisher&gt;John Wiley &amp;amp; Sons&lt;/publisher&gt;&lt;isbn&gt;1118233271&lt;/isbn&gt;&lt;urls&gt;&lt;/urls&gt;&lt;/record&gt;&lt;/Cite&gt;&lt;/EndNote&gt;</w:instrText>
      </w:r>
      <w:r w:rsidR="009428B5">
        <w:rPr>
          <w:rFonts w:cstheme="minorHAnsi"/>
          <w:bCs/>
          <w:noProof/>
        </w:rPr>
        <w:fldChar w:fldCharType="separate"/>
      </w:r>
      <w:r w:rsidR="009428B5">
        <w:rPr>
          <w:rFonts w:cstheme="minorHAnsi"/>
          <w:bCs/>
          <w:noProof/>
        </w:rPr>
        <w:t>(Willingham, 2012)</w:t>
      </w:r>
      <w:r w:rsidR="009428B5">
        <w:rPr>
          <w:rFonts w:cstheme="minorHAnsi"/>
          <w:bCs/>
          <w:noProof/>
        </w:rPr>
        <w:fldChar w:fldCharType="end"/>
      </w:r>
    </w:p>
    <w:p w14:paraId="13EBD57A" w14:textId="70468EAC" w:rsidR="00676279" w:rsidRPr="004C3F54" w:rsidRDefault="00405FAD" w:rsidP="004C3F54">
      <w:pPr>
        <w:rPr>
          <w:rFonts w:cstheme="minorHAnsi"/>
          <w:b/>
        </w:rPr>
      </w:pPr>
      <w:r w:rsidRPr="00214EEF">
        <w:rPr>
          <w:rFonts w:cstheme="minorHAnsi"/>
          <w:b/>
          <w:noProof/>
        </w:rPr>
        <w:t xml:space="preserve">Santiago </w:t>
      </w:r>
      <w:r w:rsidR="00676279" w:rsidRPr="00214EEF">
        <w:rPr>
          <w:rFonts w:cstheme="minorHAnsi"/>
          <w:b/>
          <w:noProof/>
        </w:rPr>
        <w:t>Ramón</w:t>
      </w:r>
      <w:r w:rsidR="00676279" w:rsidRPr="00214EEF">
        <w:rPr>
          <w:rFonts w:cstheme="minorHAnsi"/>
          <w:b/>
        </w:rPr>
        <w:t xml:space="preserve"> y </w:t>
      </w:r>
      <w:proofErr w:type="spellStart"/>
      <w:r w:rsidR="00676279" w:rsidRPr="004C3F54">
        <w:rPr>
          <w:rFonts w:cstheme="minorHAnsi"/>
          <w:b/>
        </w:rPr>
        <w:t>Cajal</w:t>
      </w:r>
      <w:proofErr w:type="spellEnd"/>
    </w:p>
    <w:p w14:paraId="727CD65F" w14:textId="74BAFF8F" w:rsidR="00676279" w:rsidRPr="00214EEF" w:rsidRDefault="00676279" w:rsidP="00793AA8">
      <w:pPr>
        <w:pStyle w:val="ListParagraph"/>
        <w:numPr>
          <w:ilvl w:val="0"/>
          <w:numId w:val="25"/>
        </w:numPr>
        <w:rPr>
          <w:rFonts w:cstheme="minorHAnsi"/>
          <w:szCs w:val="22"/>
        </w:rPr>
      </w:pPr>
      <w:r w:rsidRPr="00214EEF">
        <w:rPr>
          <w:rFonts w:cstheme="minorHAnsi"/>
          <w:bCs/>
          <w:noProof/>
          <w:szCs w:val="22"/>
        </w:rPr>
        <w:t>Ramón</w:t>
      </w:r>
      <w:r w:rsidRPr="00214EEF">
        <w:rPr>
          <w:rFonts w:cstheme="minorHAnsi"/>
          <w:bCs/>
          <w:szCs w:val="22"/>
        </w:rPr>
        <w:t xml:space="preserve"> y </w:t>
      </w:r>
      <w:proofErr w:type="spellStart"/>
      <w:r w:rsidRPr="00214EEF">
        <w:rPr>
          <w:rFonts w:cstheme="minorHAnsi"/>
          <w:bCs/>
          <w:szCs w:val="22"/>
        </w:rPr>
        <w:t>Cajal’s</w:t>
      </w:r>
      <w:proofErr w:type="spellEnd"/>
      <w:r w:rsidRPr="00214EEF">
        <w:rPr>
          <w:rFonts w:cstheme="minorHAnsi"/>
          <w:bCs/>
          <w:szCs w:val="22"/>
        </w:rPr>
        <w:t xml:space="preserve"> reflections on his success: </w:t>
      </w:r>
      <w:r w:rsidR="009428B5">
        <w:rPr>
          <w:rFonts w:cstheme="minorHAnsi"/>
          <w:bCs/>
          <w:szCs w:val="22"/>
        </w:rPr>
        <w:fldChar w:fldCharType="begin"/>
      </w:r>
      <w:r w:rsidR="009428B5">
        <w:rPr>
          <w:rFonts w:cstheme="minorHAnsi"/>
          <w:bCs/>
          <w:szCs w:val="22"/>
        </w:rPr>
        <w:instrText xml:space="preserve"> ADDIN EN.CITE &lt;EndNote&gt;&lt;Cite&gt;&lt;Author&gt;Ramón y Cajal&lt;/Author&gt;&lt;Year&gt;1989&lt;/Year&gt;&lt;RecNum&gt;5328&lt;/RecNum&gt;&lt;DisplayText&gt;(Ramón y Cajal, 1989)&lt;/DisplayText&gt;&lt;record&gt;&lt;rec-number&gt;5328&lt;/rec-number&gt;&lt;foreign-keys&gt;&lt;key app="EN" db-id="pepdvv0tv90epves0pe5asp55052a220dz2v" timestamp="1612293537" guid="0f905261-1f11-4a33-a962-c41e64452d0e"&gt;5328&lt;/key&gt;&lt;/foreign-keys&gt;&lt;ref-type name="Book"&gt;6&lt;/ref-type&gt;&lt;contributors&gt;&lt;authors&gt;&lt;author&gt;Ramón y Cajal, Santiago&lt;/author&gt;&lt;/authors&gt;&lt;subsidiary-authors&gt;&lt;author&gt;Craigie, E. Horne&lt;/author&gt;&lt;/subsidiary-authors&gt;&lt;/contributors&gt;&lt;titles&gt;&lt;title&gt;Recollections of My Life&lt;/title&gt;&lt;/titles&gt;&lt;reprint-edition&gt;(Original edition published in 1937.)&lt;/reprint-edition&gt;&lt;dates&gt;&lt;year&gt;1989&lt;/year&gt;&lt;/dates&gt;&lt;publisher&gt;MIT Press&lt;/publisher&gt;&lt;urls&gt;&lt;/urls&gt;&lt;/record&gt;&lt;/Cite&gt;&lt;/EndNote&gt;</w:instrText>
      </w:r>
      <w:r w:rsidR="009428B5">
        <w:rPr>
          <w:rFonts w:cstheme="minorHAnsi"/>
          <w:bCs/>
          <w:szCs w:val="22"/>
        </w:rPr>
        <w:fldChar w:fldCharType="separate"/>
      </w:r>
      <w:r w:rsidR="009428B5">
        <w:rPr>
          <w:rFonts w:cstheme="minorHAnsi"/>
          <w:bCs/>
          <w:noProof/>
          <w:szCs w:val="22"/>
        </w:rPr>
        <w:t>(Ramón y Cajal, 1989)</w:t>
      </w:r>
      <w:r w:rsidR="009428B5">
        <w:rPr>
          <w:rFonts w:cstheme="minorHAnsi"/>
          <w:bCs/>
          <w:szCs w:val="22"/>
        </w:rPr>
        <w:fldChar w:fldCharType="end"/>
      </w:r>
      <w:r w:rsidRPr="00214EEF">
        <w:rPr>
          <w:rFonts w:cstheme="minorHAnsi"/>
          <w:bCs/>
          <w:szCs w:val="22"/>
        </w:rPr>
        <w:t>, p. 309.</w:t>
      </w:r>
    </w:p>
    <w:p w14:paraId="4B84C390" w14:textId="263687CE" w:rsidR="00915558" w:rsidRPr="00214EEF" w:rsidRDefault="00915558" w:rsidP="00915558">
      <w:pPr>
        <w:rPr>
          <w:rFonts w:cstheme="minorHAnsi"/>
          <w:b/>
          <w:noProof/>
        </w:rPr>
      </w:pPr>
      <w:r w:rsidRPr="00214EEF">
        <w:rPr>
          <w:rFonts w:cstheme="minorHAnsi"/>
          <w:b/>
          <w:noProof/>
        </w:rPr>
        <w:t>The history of scurvy and its more general implications</w:t>
      </w:r>
    </w:p>
    <w:p w14:paraId="172D9269" w14:textId="412105D8" w:rsidR="00C00F89" w:rsidRPr="00214EEF" w:rsidRDefault="00C00F89" w:rsidP="00793AA8">
      <w:pPr>
        <w:pStyle w:val="ListParagraph"/>
        <w:numPr>
          <w:ilvl w:val="0"/>
          <w:numId w:val="25"/>
        </w:numPr>
        <w:autoSpaceDE w:val="0"/>
        <w:autoSpaceDN w:val="0"/>
        <w:adjustRightInd w:val="0"/>
        <w:spacing w:after="0" w:line="240" w:lineRule="auto"/>
        <w:rPr>
          <w:rFonts w:cstheme="minorHAnsi"/>
          <w:szCs w:val="22"/>
        </w:rPr>
      </w:pPr>
      <w:r w:rsidRPr="00214EEF">
        <w:rPr>
          <w:rFonts w:cstheme="minorHAnsi"/>
          <w:szCs w:val="22"/>
        </w:rPr>
        <w:t xml:space="preserve">These two blog posts are fascinating! </w:t>
      </w:r>
      <w:r w:rsidR="009428B5">
        <w:rPr>
          <w:rFonts w:cstheme="minorHAnsi"/>
          <w:szCs w:val="22"/>
        </w:rPr>
        <w:fldChar w:fldCharType="begin"/>
      </w:r>
      <w:r w:rsidR="009428B5">
        <w:rPr>
          <w:rFonts w:cstheme="minorHAnsi"/>
          <w:szCs w:val="22"/>
        </w:rPr>
        <w:instrText xml:space="preserve"> ADDIN EN.CITE &lt;EndNote&gt;&lt;Cite&gt;&lt;Author&gt;Cegłowski&lt;/Author&gt;&lt;Year&gt;2010&lt;/Year&gt;&lt;RecNum&gt;5885&lt;/RecNum&gt;&lt;DisplayText&gt;(Cegłowski, 2010; Slime Mold Time Mold, 2022)&lt;/DisplayText&gt;&lt;record&gt;&lt;rec-number&gt;5885&lt;/rec-number&gt;&lt;foreign-keys&gt;&lt;key app="EN" db-id="pepdvv0tv90epves0pe5asp55052a220dz2v" timestamp="1643902196" guid="fb66508f-4c66-4d96-a5eb-1dbe6fc7faeb"&gt;5885&lt;/key&gt;&lt;/foreign-keys&gt;&lt;ref-type name="Electronic Article"&gt;43&lt;/ref-type&gt;&lt;contributors&gt;&lt;authors&gt;&lt;author&gt;&lt;style face="normal" font="default" size="100%"&gt;Ceg&lt;/style&gt;&lt;style face="normal" font="default" charset="238" size="100%"&gt;łowski&lt;/style&gt;&lt;style face="normal" font="default" size="100%"&gt;, Maciej &lt;/style&gt;&lt;/author&gt;&lt;/authors&gt;&lt;/contributors&gt;&lt;titles&gt;&lt;title&gt;Scott And Scurvy&lt;/title&gt;&lt;secondary-title&gt;Idle Words&lt;/secondary-title&gt;&lt;/titles&gt;&lt;periodical&gt;&lt;full-title&gt;Idle Words&lt;/full-title&gt;&lt;/periodical&gt;&lt;dates&gt;&lt;year&gt;2010&lt;/year&gt;&lt;/dates&gt;&lt;urls&gt;&lt;related-urls&gt;&lt;url&gt;https://idlewords.com/2010/03/scott_and_scurvy.htm&lt;/url&gt;&lt;/related-urls&gt;&lt;/urls&gt;&lt;/record&gt;&lt;/Cite&gt;&lt;Cite&gt;&lt;Author&gt;Slime Mold Time Mold&lt;/Author&gt;&lt;Year&gt;2022&lt;/Year&gt;&lt;RecNum&gt;5890&lt;/RecNum&gt;&lt;record&gt;&lt;rec-number&gt;5890&lt;/rec-number&gt;&lt;foreign-keys&gt;&lt;key app="EN" db-id="pepdvv0tv90epves0pe5asp55052a220dz2v" timestamp="1644784479" guid="ff8d9b0f-def4-40d7-b9b3-5adc71b46ede"&gt;5890&lt;/key&gt;&lt;/foreign-keys&gt;&lt;ref-type name="Electronic Article"&gt;43&lt;/ref-type&gt;&lt;contributors&gt;&lt;authors&gt;&lt;author&gt;Slime Mold Time Mold, &lt;/author&gt;&lt;/authors&gt;&lt;/contributors&gt;&lt;titles&gt;&lt;title&gt;Reality is very weird and you need to be prepared for that&lt;/title&gt;&lt;/titles&gt;&lt;keywords&gt;&lt;keyword&gt;scurvy&lt;/keyword&gt;&lt;/keywords&gt;&lt;dates&gt;&lt;year&gt;2022&lt;/year&gt;&lt;/dates&gt;&lt;urls&gt;&lt;related-urls&gt;&lt;url&gt;https://slimemoldtimemold.com/2022/01/11/reality-is-very-weird-and-you-need-to-be-prepared-for-that/&lt;/url&gt;&lt;/related-urls&gt;&lt;/urls&gt;&lt;/record&gt;&lt;/Cite&gt;&lt;/EndNote&gt;</w:instrText>
      </w:r>
      <w:r w:rsidR="009428B5">
        <w:rPr>
          <w:rFonts w:cstheme="minorHAnsi"/>
          <w:szCs w:val="22"/>
        </w:rPr>
        <w:fldChar w:fldCharType="separate"/>
      </w:r>
      <w:r w:rsidR="009428B5">
        <w:rPr>
          <w:rFonts w:cstheme="minorHAnsi"/>
          <w:noProof/>
          <w:szCs w:val="22"/>
        </w:rPr>
        <w:t>(Cegłowski, 2010; Slime Mold Time Mold, 2022)</w:t>
      </w:r>
      <w:r w:rsidR="009428B5">
        <w:rPr>
          <w:rFonts w:cstheme="minorHAnsi"/>
          <w:szCs w:val="22"/>
        </w:rPr>
        <w:fldChar w:fldCharType="end"/>
      </w:r>
    </w:p>
    <w:p w14:paraId="04049D63" w14:textId="02F2DF88" w:rsidR="00C00F89" w:rsidRPr="00214EEF" w:rsidRDefault="00C00F89" w:rsidP="00915558">
      <w:pPr>
        <w:rPr>
          <w:rFonts w:cstheme="minorHAnsi"/>
        </w:rPr>
      </w:pPr>
    </w:p>
    <w:p w14:paraId="70026055" w14:textId="4A540314" w:rsidR="00915558" w:rsidRDefault="00915558" w:rsidP="00AC2F01">
      <w:pPr>
        <w:pStyle w:val="EndnoteText"/>
        <w:rPr>
          <w:sz w:val="22"/>
          <w:szCs w:val="22"/>
        </w:rPr>
      </w:pPr>
    </w:p>
    <w:p w14:paraId="6E79D89F" w14:textId="77777777" w:rsidR="009428B5" w:rsidRDefault="009428B5" w:rsidP="00AC2F01">
      <w:pPr>
        <w:pStyle w:val="EndnoteText"/>
        <w:rPr>
          <w:sz w:val="22"/>
          <w:szCs w:val="22"/>
        </w:rPr>
      </w:pPr>
    </w:p>
    <w:p w14:paraId="4532E0A7" w14:textId="77777777" w:rsidR="009428B5" w:rsidRDefault="009428B5" w:rsidP="00AC2F01">
      <w:pPr>
        <w:pStyle w:val="EndnoteText"/>
        <w:rPr>
          <w:sz w:val="22"/>
          <w:szCs w:val="22"/>
        </w:rPr>
      </w:pPr>
    </w:p>
    <w:p w14:paraId="3882D881" w14:textId="77777777" w:rsidR="009428B5" w:rsidRPr="009428B5" w:rsidRDefault="009428B5" w:rsidP="009428B5">
      <w:pPr>
        <w:pStyle w:val="EndNoteBibliographyTitle"/>
      </w:pPr>
      <w:r>
        <w:lastRenderedPageBreak/>
        <w:fldChar w:fldCharType="begin"/>
      </w:r>
      <w:r>
        <w:instrText xml:space="preserve"> ADDIN EN.REFLIST </w:instrText>
      </w:r>
      <w:r>
        <w:fldChar w:fldCharType="separate"/>
      </w:r>
      <w:r w:rsidRPr="009428B5">
        <w:t>Bibliography</w:t>
      </w:r>
    </w:p>
    <w:p w14:paraId="5C9DFC09" w14:textId="77777777" w:rsidR="009428B5" w:rsidRPr="009428B5" w:rsidRDefault="009428B5" w:rsidP="009428B5">
      <w:pPr>
        <w:pStyle w:val="EndNoteBibliographyTitle"/>
      </w:pPr>
    </w:p>
    <w:p w14:paraId="0D0ED648" w14:textId="77777777" w:rsidR="009428B5" w:rsidRPr="009428B5" w:rsidRDefault="009428B5" w:rsidP="009428B5">
      <w:pPr>
        <w:pStyle w:val="EndNoteBibliography"/>
        <w:spacing w:after="0"/>
        <w:ind w:left="720" w:hanging="720"/>
      </w:pPr>
      <w:r w:rsidRPr="009428B5">
        <w:t xml:space="preserve">Agarwal, P. K., &amp; Bain, P. (2019). </w:t>
      </w:r>
      <w:r w:rsidRPr="009428B5">
        <w:rPr>
          <w:i/>
        </w:rPr>
        <w:t>Powerful Teaching: Unleash the Science of Learning</w:t>
      </w:r>
      <w:r w:rsidRPr="009428B5">
        <w:t>: Jossey-Bass.</w:t>
      </w:r>
    </w:p>
    <w:p w14:paraId="135EF912" w14:textId="77777777" w:rsidR="009428B5" w:rsidRPr="009428B5" w:rsidRDefault="009428B5" w:rsidP="009428B5">
      <w:pPr>
        <w:pStyle w:val="EndNoteBibliography"/>
        <w:spacing w:after="0"/>
        <w:ind w:left="720" w:hanging="720"/>
      </w:pPr>
      <w:r w:rsidRPr="009428B5">
        <w:t xml:space="preserve">Agarwal, P. K., Finley, J. R., Rose, N. S., &amp; Roediger, H. L., 3rd. (2017). Benefits from retrieval practice are greater for students with lower working memory capacity. </w:t>
      </w:r>
      <w:r w:rsidRPr="009428B5">
        <w:rPr>
          <w:i/>
        </w:rPr>
        <w:t>Memory, 25</w:t>
      </w:r>
      <w:r w:rsidRPr="009428B5">
        <w:t>(6), 764-771. doi:10.1080/09658211.2016.1220579</w:t>
      </w:r>
    </w:p>
    <w:p w14:paraId="3ACD21FB" w14:textId="77777777" w:rsidR="009428B5" w:rsidRPr="009428B5" w:rsidRDefault="009428B5" w:rsidP="009428B5">
      <w:pPr>
        <w:pStyle w:val="EndNoteBibliography"/>
        <w:spacing w:after="0"/>
        <w:ind w:left="720" w:hanging="720"/>
      </w:pPr>
      <w:r w:rsidRPr="009428B5">
        <w:t xml:space="preserve">Alloway, T. P., &amp; Alloway, R. G. (2010). Investigating the predictive roles of working memory and IQ in academic attainment. </w:t>
      </w:r>
      <w:r w:rsidRPr="009428B5">
        <w:rPr>
          <w:i/>
        </w:rPr>
        <w:t>Journal of experimental child psychology, 106</w:t>
      </w:r>
      <w:r w:rsidRPr="009428B5">
        <w:t>(1), 20-29. doi:10.1016/j.jecp.2009.11.003</w:t>
      </w:r>
    </w:p>
    <w:p w14:paraId="36870FB2" w14:textId="77777777" w:rsidR="009428B5" w:rsidRPr="009428B5" w:rsidRDefault="009428B5" w:rsidP="009428B5">
      <w:pPr>
        <w:pStyle w:val="EndNoteBibliography"/>
        <w:spacing w:after="0"/>
        <w:ind w:left="720" w:hanging="720"/>
      </w:pPr>
      <w:r w:rsidRPr="009428B5">
        <w:t xml:space="preserve">Antony, J. W., Ferreira, C. S., Norman, K. A., &amp; Wimber, M. (2017). Retrieval as a fast route to memory consolidation. </w:t>
      </w:r>
      <w:r w:rsidRPr="009428B5">
        <w:rPr>
          <w:i/>
        </w:rPr>
        <w:t>Trends Cogn Sci, 21</w:t>
      </w:r>
      <w:r w:rsidRPr="009428B5">
        <w:t>(8), 573-576. doi:10.1016/j.tics.2017.05.001</w:t>
      </w:r>
    </w:p>
    <w:p w14:paraId="075D866F" w14:textId="77777777" w:rsidR="009428B5" w:rsidRPr="009428B5" w:rsidRDefault="009428B5" w:rsidP="009428B5">
      <w:pPr>
        <w:pStyle w:val="EndNoteBibliography"/>
        <w:spacing w:after="0"/>
        <w:ind w:left="720" w:hanging="720"/>
      </w:pPr>
      <w:r w:rsidRPr="009428B5">
        <w:t xml:space="preserve">Antony, J. W., &amp; Paller, K. A. (2017). Hippocampal contributions to declarative memory consolidation during sleep. In D. E. Hannula &amp; M. C. Duff (Eds.), </w:t>
      </w:r>
      <w:r w:rsidRPr="009428B5">
        <w:rPr>
          <w:i/>
        </w:rPr>
        <w:t>The Hippocampus from Cells to Systems</w:t>
      </w:r>
      <w:r w:rsidRPr="009428B5">
        <w:t xml:space="preserve"> (pp. 245-280): Springer.</w:t>
      </w:r>
    </w:p>
    <w:p w14:paraId="3F02AB13" w14:textId="77777777" w:rsidR="009428B5" w:rsidRPr="009428B5" w:rsidRDefault="009428B5" w:rsidP="009428B5">
      <w:pPr>
        <w:pStyle w:val="EndNoteBibliography"/>
        <w:spacing w:after="0"/>
        <w:ind w:left="720" w:hanging="720"/>
      </w:pPr>
      <w:r w:rsidRPr="009428B5">
        <w:t xml:space="preserve">Ashby, F. G., &amp; Valentin, V. V. (2017). Multiple systems of perceptual category learning: Theory and cognitive tests. In H. Cohen &amp; C. Lefebvre (Eds.), </w:t>
      </w:r>
      <w:r w:rsidRPr="009428B5">
        <w:rPr>
          <w:i/>
        </w:rPr>
        <w:t>Handbook of Categorization in Cognitive Science</w:t>
      </w:r>
      <w:r w:rsidRPr="009428B5">
        <w:t xml:space="preserve"> (2nd ed., pp. 157-188): Elsevier Science.</w:t>
      </w:r>
    </w:p>
    <w:p w14:paraId="14EDC230" w14:textId="77777777" w:rsidR="009428B5" w:rsidRPr="009428B5" w:rsidRDefault="009428B5" w:rsidP="009428B5">
      <w:pPr>
        <w:pStyle w:val="EndNoteBibliography"/>
        <w:spacing w:after="0"/>
        <w:ind w:left="720" w:hanging="720"/>
      </w:pPr>
      <w:r w:rsidRPr="009428B5">
        <w:t xml:space="preserve">Baddeley, A. (2003). Working memory: Looking back and looking forward. </w:t>
      </w:r>
      <w:r w:rsidRPr="009428B5">
        <w:rPr>
          <w:i/>
        </w:rPr>
        <w:t>Nature Reviews Neuroscience, 4</w:t>
      </w:r>
      <w:r w:rsidRPr="009428B5">
        <w:t xml:space="preserve">(10), 829-839. </w:t>
      </w:r>
    </w:p>
    <w:p w14:paraId="1A4E6700" w14:textId="77777777" w:rsidR="009428B5" w:rsidRPr="009428B5" w:rsidRDefault="009428B5" w:rsidP="009428B5">
      <w:pPr>
        <w:pStyle w:val="EndNoteBibliography"/>
        <w:spacing w:after="0"/>
        <w:ind w:left="720" w:hanging="720"/>
      </w:pPr>
      <w:r w:rsidRPr="009428B5">
        <w:t xml:space="preserve">Baddeley, A., Eysenck, M. W., &amp; Anderson, M. C. (2020). </w:t>
      </w:r>
      <w:r w:rsidRPr="009428B5">
        <w:rPr>
          <w:i/>
        </w:rPr>
        <w:t>Memory</w:t>
      </w:r>
      <w:r w:rsidRPr="009428B5">
        <w:t xml:space="preserve"> (3rd ed.): Routledge.</w:t>
      </w:r>
    </w:p>
    <w:p w14:paraId="6DD310C0" w14:textId="2EFD4456" w:rsidR="009428B5" w:rsidRPr="009428B5" w:rsidRDefault="009428B5" w:rsidP="009428B5">
      <w:pPr>
        <w:pStyle w:val="EndNoteBibliography"/>
        <w:spacing w:after="0"/>
        <w:ind w:left="720" w:hanging="720"/>
      </w:pPr>
      <w:r w:rsidRPr="009428B5">
        <w:t xml:space="preserve">Bjork, R. A. (2018). Being suspicious of the sense of ease and undeterred by the sense of difficulty: Looking back at Schmidt and Bjork (1992). </w:t>
      </w:r>
      <w:r w:rsidRPr="009428B5">
        <w:rPr>
          <w:i/>
        </w:rPr>
        <w:t>Perspectives on Psychological Science, 13</w:t>
      </w:r>
      <w:r w:rsidRPr="009428B5">
        <w:t xml:space="preserve">(2), 146-148. Retrieved from </w:t>
      </w:r>
      <w:hyperlink r:id="rId8" w:history="1">
        <w:r w:rsidRPr="009428B5">
          <w:rPr>
            <w:rStyle w:val="Hyperlink"/>
          </w:rPr>
          <w:t>http://journals.sagepub.com/doi/abs/10.1177/1745691617690642</w:t>
        </w:r>
      </w:hyperlink>
    </w:p>
    <w:p w14:paraId="040559A9" w14:textId="77777777" w:rsidR="009428B5" w:rsidRPr="009428B5" w:rsidRDefault="009428B5" w:rsidP="009428B5">
      <w:pPr>
        <w:pStyle w:val="EndNoteBibliography"/>
        <w:spacing w:after="0"/>
        <w:ind w:left="720" w:hanging="720"/>
      </w:pPr>
      <w:r w:rsidRPr="009428B5">
        <w:t xml:space="preserve">Bjork, R. A., &amp; Bjork, E. L. (2019). Forgetting as the friend of learning: implications for teaching and self-regulated learning. </w:t>
      </w:r>
      <w:r w:rsidRPr="009428B5">
        <w:rPr>
          <w:i/>
        </w:rPr>
        <w:t>Adv Physiol Educ, 43</w:t>
      </w:r>
      <w:r w:rsidRPr="009428B5">
        <w:t>(2), 164-167. doi:10.1152/advan.00001.2019</w:t>
      </w:r>
    </w:p>
    <w:p w14:paraId="20067D76" w14:textId="77777777" w:rsidR="009428B5" w:rsidRPr="009428B5" w:rsidRDefault="009428B5" w:rsidP="009428B5">
      <w:pPr>
        <w:pStyle w:val="EndNoteBibliography"/>
        <w:spacing w:after="0"/>
        <w:ind w:left="720" w:hanging="720"/>
      </w:pPr>
      <w:r w:rsidRPr="009428B5">
        <w:t xml:space="preserve">Bjork, R. A., &amp; Kroll, J. F. (2015). Desirable difficulties in vocabulary learning. </w:t>
      </w:r>
      <w:r w:rsidRPr="009428B5">
        <w:rPr>
          <w:i/>
        </w:rPr>
        <w:t>The American journal of psychology, 128</w:t>
      </w:r>
      <w:r w:rsidRPr="009428B5">
        <w:t>(2), 241-252. doi:10.5406/amerjpsyc.128.2.0241</w:t>
      </w:r>
    </w:p>
    <w:p w14:paraId="47EF9359" w14:textId="77777777" w:rsidR="009428B5" w:rsidRPr="009428B5" w:rsidRDefault="009428B5" w:rsidP="009428B5">
      <w:pPr>
        <w:pStyle w:val="EndNoteBibliography"/>
        <w:spacing w:after="0"/>
        <w:ind w:left="720" w:hanging="720"/>
      </w:pPr>
      <w:r w:rsidRPr="009428B5">
        <w:t xml:space="preserve">Boxer, A. (Ed.) (2019). </w:t>
      </w:r>
      <w:r w:rsidRPr="009428B5">
        <w:rPr>
          <w:i/>
        </w:rPr>
        <w:t>The researchED Guide to Explicit &amp; Direct Instruction: An Evidence-Informed Guide for Teachers</w:t>
      </w:r>
      <w:r w:rsidRPr="009428B5">
        <w:t>: John Catt Educational.</w:t>
      </w:r>
    </w:p>
    <w:p w14:paraId="32DED53E" w14:textId="77777777" w:rsidR="009428B5" w:rsidRPr="009428B5" w:rsidRDefault="009428B5" w:rsidP="009428B5">
      <w:pPr>
        <w:pStyle w:val="EndNoteBibliography"/>
        <w:spacing w:after="0"/>
        <w:ind w:left="720" w:hanging="720"/>
      </w:pPr>
      <w:r w:rsidRPr="009428B5">
        <w:t xml:space="preserve">Brunmair, M., &amp; Richter, T. (2019). Similarity matters: A meta-analysis of interleaved learning and its moderators. </w:t>
      </w:r>
      <w:r w:rsidRPr="009428B5">
        <w:rPr>
          <w:i/>
        </w:rPr>
        <w:t>Psychol Bull, 145</w:t>
      </w:r>
      <w:r w:rsidRPr="009428B5">
        <w:t>(11), 1029-1052. doi:10.1037/bul0000209</w:t>
      </w:r>
    </w:p>
    <w:p w14:paraId="740AE4F9" w14:textId="77777777" w:rsidR="009428B5" w:rsidRPr="009428B5" w:rsidRDefault="009428B5" w:rsidP="009428B5">
      <w:pPr>
        <w:pStyle w:val="EndNoteBibliography"/>
        <w:spacing w:after="0"/>
        <w:ind w:left="720" w:hanging="720"/>
      </w:pPr>
      <w:r w:rsidRPr="009428B5">
        <w:t xml:space="preserve">Carretti, B., Borella, E., Cornoldi, C., &amp; De Beni, R. (2009). Role of working memory in explaining the performance of individuals with specific reading comprehension difficulties: A meta-analysis. </w:t>
      </w:r>
      <w:r w:rsidRPr="009428B5">
        <w:rPr>
          <w:i/>
        </w:rPr>
        <w:t>Learning and Individual Differences, 19</w:t>
      </w:r>
      <w:r w:rsidRPr="009428B5">
        <w:t>(2), 246-251. doi:10.1016/j.lindif.2008.10.002</w:t>
      </w:r>
    </w:p>
    <w:p w14:paraId="37C0D29F" w14:textId="77777777" w:rsidR="009428B5" w:rsidRPr="009428B5" w:rsidRDefault="009428B5" w:rsidP="009428B5">
      <w:pPr>
        <w:pStyle w:val="EndNoteBibliography"/>
        <w:spacing w:after="0"/>
        <w:ind w:left="720" w:hanging="720"/>
      </w:pPr>
      <w:r w:rsidRPr="009428B5">
        <w:t xml:space="preserve">Carvalho, P. F., &amp; Goldstone, R. L. (2019). When does interleaving practice improve learning? In J. Dunlosky &amp; K. A. Rawson (Eds.), </w:t>
      </w:r>
      <w:r w:rsidRPr="009428B5">
        <w:rPr>
          <w:i/>
        </w:rPr>
        <w:t>The Cambridge Handbook of Cognition and Education</w:t>
      </w:r>
      <w:r w:rsidRPr="009428B5">
        <w:t>.</w:t>
      </w:r>
    </w:p>
    <w:p w14:paraId="37D8C906" w14:textId="7C663E54" w:rsidR="009428B5" w:rsidRPr="009428B5" w:rsidRDefault="009428B5" w:rsidP="009428B5">
      <w:pPr>
        <w:pStyle w:val="EndNoteBibliography"/>
        <w:spacing w:after="0"/>
        <w:ind w:left="720" w:hanging="720"/>
      </w:pPr>
      <w:r w:rsidRPr="009428B5">
        <w:t xml:space="preserve">Cegłowski, M. (2010). Scott And Scurvy. </w:t>
      </w:r>
      <w:r w:rsidRPr="009428B5">
        <w:rPr>
          <w:i/>
        </w:rPr>
        <w:t>Idle Words</w:t>
      </w:r>
      <w:r w:rsidRPr="009428B5">
        <w:t xml:space="preserve">. Retrieved from </w:t>
      </w:r>
      <w:hyperlink r:id="rId9" w:history="1">
        <w:r w:rsidRPr="009428B5">
          <w:rPr>
            <w:rStyle w:val="Hyperlink"/>
          </w:rPr>
          <w:t>https://idlewords.com/2010/03/scott_and_scurvy.htm</w:t>
        </w:r>
      </w:hyperlink>
    </w:p>
    <w:p w14:paraId="2E892455" w14:textId="77777777" w:rsidR="009428B5" w:rsidRPr="009428B5" w:rsidRDefault="009428B5" w:rsidP="009428B5">
      <w:pPr>
        <w:pStyle w:val="EndNoteBibliography"/>
        <w:spacing w:after="0"/>
        <w:ind w:left="720" w:hanging="720"/>
      </w:pPr>
      <w:r w:rsidRPr="009428B5">
        <w:t xml:space="preserve">Cepeda, N. J., Pashler, H., Vul, E., Wixted, J. T., &amp; Rohrer, D. (2006). Distributed practice in verbal recall tasks: A review and quantitative synthesis. </w:t>
      </w:r>
      <w:r w:rsidRPr="009428B5">
        <w:rPr>
          <w:i/>
        </w:rPr>
        <w:t>Psychological Bulletin, 132</w:t>
      </w:r>
      <w:r w:rsidRPr="009428B5">
        <w:t xml:space="preserve">(3), 354-380. </w:t>
      </w:r>
    </w:p>
    <w:p w14:paraId="6272639D" w14:textId="77777777" w:rsidR="009428B5" w:rsidRPr="009428B5" w:rsidRDefault="009428B5" w:rsidP="009428B5">
      <w:pPr>
        <w:pStyle w:val="EndNoteBibliography"/>
        <w:spacing w:after="0"/>
        <w:ind w:left="720" w:hanging="720"/>
      </w:pPr>
      <w:r w:rsidRPr="009428B5">
        <w:t xml:space="preserve">Chen, O., Kalyuga, S., &amp; Sweller, J. (2015). The worked example effect, the generation effect, and element interactivity. </w:t>
      </w:r>
      <w:r w:rsidRPr="009428B5">
        <w:rPr>
          <w:i/>
        </w:rPr>
        <w:t>Journal of Educational Psychology, 107</w:t>
      </w:r>
      <w:r w:rsidRPr="009428B5">
        <w:t xml:space="preserve">(3), 689–704. </w:t>
      </w:r>
    </w:p>
    <w:p w14:paraId="6EE56CE4" w14:textId="77777777" w:rsidR="009428B5" w:rsidRPr="009428B5" w:rsidRDefault="009428B5" w:rsidP="009428B5">
      <w:pPr>
        <w:pStyle w:val="EndNoteBibliography"/>
        <w:spacing w:after="0"/>
        <w:ind w:left="720" w:hanging="720"/>
      </w:pPr>
      <w:r w:rsidRPr="009428B5">
        <w:t xml:space="preserve">Chen, O., Kalyuga, S., &amp; Sweller, J. (2017). The expertise reversal effect is a variant of the more general element interactivity effect. </w:t>
      </w:r>
      <w:r w:rsidRPr="009428B5">
        <w:rPr>
          <w:i/>
        </w:rPr>
        <w:t>Educational Psychology Review, 29</w:t>
      </w:r>
      <w:r w:rsidRPr="009428B5">
        <w:t xml:space="preserve">(2), 393-405. </w:t>
      </w:r>
    </w:p>
    <w:p w14:paraId="2EF4AE88" w14:textId="77777777" w:rsidR="009428B5" w:rsidRPr="009428B5" w:rsidRDefault="009428B5" w:rsidP="009428B5">
      <w:pPr>
        <w:pStyle w:val="EndNoteBibliography"/>
        <w:spacing w:after="0"/>
        <w:ind w:left="720" w:hanging="720"/>
      </w:pPr>
      <w:r w:rsidRPr="009428B5">
        <w:t xml:space="preserve">Clark, C. A. C., Pritchard, V. E., &amp; Woodward, L. J. (2010). Preschool executive functioning abilities predict early mathematics achievement. </w:t>
      </w:r>
      <w:r w:rsidRPr="009428B5">
        <w:rPr>
          <w:i/>
        </w:rPr>
        <w:t>Developmental Psychology, 46</w:t>
      </w:r>
      <w:r w:rsidRPr="009428B5">
        <w:t>(5), 1176-1191. doi:10.1037/a0019672</w:t>
      </w:r>
    </w:p>
    <w:p w14:paraId="3B8FD559" w14:textId="77777777" w:rsidR="009428B5" w:rsidRPr="009428B5" w:rsidRDefault="009428B5" w:rsidP="009428B5">
      <w:pPr>
        <w:pStyle w:val="EndNoteBibliography"/>
        <w:spacing w:after="0"/>
        <w:ind w:left="720" w:hanging="720"/>
      </w:pPr>
      <w:r w:rsidRPr="009428B5">
        <w:lastRenderedPageBreak/>
        <w:t xml:space="preserve">Cowan, N. (2017). The many faces of working memory and short-term storage. </w:t>
      </w:r>
      <w:r w:rsidRPr="009428B5">
        <w:rPr>
          <w:i/>
        </w:rPr>
        <w:t>Psychonomic Bulletin and Review, 24</w:t>
      </w:r>
      <w:r w:rsidRPr="009428B5">
        <w:t>(4), 1158-1170. doi:10.3758/s13423-016-1191-6</w:t>
      </w:r>
    </w:p>
    <w:p w14:paraId="373C2744" w14:textId="77777777" w:rsidR="009428B5" w:rsidRPr="009428B5" w:rsidRDefault="009428B5" w:rsidP="009428B5">
      <w:pPr>
        <w:pStyle w:val="EndNoteBibliography"/>
        <w:spacing w:after="0"/>
        <w:ind w:left="720" w:hanging="720"/>
      </w:pPr>
      <w:r w:rsidRPr="009428B5">
        <w:t xml:space="preserve">Cowan, N. (2019). Short-term memory in response to activated long-term memory: A review in response to Norris (2017). </w:t>
      </w:r>
      <w:r w:rsidRPr="009428B5">
        <w:rPr>
          <w:i/>
        </w:rPr>
        <w:t>Psychological Bulletin, 145</w:t>
      </w:r>
      <w:r w:rsidRPr="009428B5">
        <w:t xml:space="preserve">(8), 822-847. </w:t>
      </w:r>
    </w:p>
    <w:p w14:paraId="24EFA488" w14:textId="77777777" w:rsidR="009428B5" w:rsidRPr="009428B5" w:rsidRDefault="009428B5" w:rsidP="009428B5">
      <w:pPr>
        <w:pStyle w:val="EndNoteBibliography"/>
        <w:spacing w:after="0"/>
        <w:ind w:left="720" w:hanging="720"/>
      </w:pPr>
      <w:r w:rsidRPr="009428B5">
        <w:t xml:space="preserve">Craig, M., Ottaway, G., &amp; Dewar, M. (2018). Rest on it: Awake quiescence facilitates insight. </w:t>
      </w:r>
      <w:r w:rsidRPr="009428B5">
        <w:rPr>
          <w:i/>
        </w:rPr>
        <w:t>Cortex, 109</w:t>
      </w:r>
      <w:r w:rsidRPr="009428B5">
        <w:t>, 205-214. doi:10.1016/j.cortex.2018.09.009</w:t>
      </w:r>
    </w:p>
    <w:p w14:paraId="0C6A0BDE" w14:textId="77777777" w:rsidR="009428B5" w:rsidRPr="009428B5" w:rsidRDefault="009428B5" w:rsidP="009428B5">
      <w:pPr>
        <w:pStyle w:val="EndNoteBibliography"/>
        <w:spacing w:after="0"/>
        <w:ind w:left="720" w:hanging="720"/>
      </w:pPr>
      <w:r w:rsidRPr="009428B5">
        <w:t xml:space="preserve">De Vivo, L., Bellesi, M., Marshall, W., Bushong, E. A., Ellisman, M. H., Tononi, G., &amp; Cirelli, C. (2017). Ultrastructural evidence for synaptic scaling across the wake/sleep cycle. </w:t>
      </w:r>
      <w:r w:rsidRPr="009428B5">
        <w:rPr>
          <w:i/>
        </w:rPr>
        <w:t>Science, 355</w:t>
      </w:r>
      <w:r w:rsidRPr="009428B5">
        <w:t xml:space="preserve">(6324), 507-510. </w:t>
      </w:r>
    </w:p>
    <w:p w14:paraId="0DBF63BD" w14:textId="77777777" w:rsidR="009428B5" w:rsidRPr="009428B5" w:rsidRDefault="009428B5" w:rsidP="009428B5">
      <w:pPr>
        <w:pStyle w:val="EndNoteBibliography"/>
        <w:spacing w:after="0"/>
        <w:ind w:left="720" w:hanging="720"/>
      </w:pPr>
      <w:r w:rsidRPr="009428B5">
        <w:t xml:space="preserve">Dehn, M. J. (2008). </w:t>
      </w:r>
      <w:r w:rsidRPr="009428B5">
        <w:rPr>
          <w:i/>
        </w:rPr>
        <w:t>Working Memory and Academic Learning: Assessment and Intervention</w:t>
      </w:r>
      <w:r w:rsidRPr="009428B5">
        <w:t>: John Wiley &amp; Sons.</w:t>
      </w:r>
    </w:p>
    <w:p w14:paraId="59D6B37F" w14:textId="77777777" w:rsidR="009428B5" w:rsidRPr="009428B5" w:rsidRDefault="009428B5" w:rsidP="009428B5">
      <w:pPr>
        <w:pStyle w:val="EndNoteBibliography"/>
        <w:spacing w:after="0"/>
        <w:ind w:left="720" w:hanging="720"/>
      </w:pPr>
      <w:r w:rsidRPr="009428B5">
        <w:t xml:space="preserve">Dudai, Y., Karni, A., &amp; Born, J. (2015). The consolidation and transformation of memory. </w:t>
      </w:r>
      <w:r w:rsidRPr="009428B5">
        <w:rPr>
          <w:i/>
        </w:rPr>
        <w:t>Neuron, 88</w:t>
      </w:r>
      <w:r w:rsidRPr="009428B5">
        <w:t>(1), 20-32. doi:10.1016/j.neuron.2015.09.004</w:t>
      </w:r>
    </w:p>
    <w:p w14:paraId="5EA3D50C" w14:textId="77777777" w:rsidR="009428B5" w:rsidRPr="009428B5" w:rsidRDefault="009428B5" w:rsidP="009428B5">
      <w:pPr>
        <w:pStyle w:val="EndNoteBibliography"/>
        <w:spacing w:after="0"/>
        <w:ind w:left="720" w:hanging="720"/>
      </w:pPr>
      <w:r w:rsidRPr="009428B5">
        <w:t xml:space="preserve">Dunbar, K., Fugelsang, J., &amp; Stein, C. (2007). Do naïve theories ever go away? Using brain and behavior to understand changes in concepts. In M. C. Lovett &amp; P. Shah (Eds.), </w:t>
      </w:r>
      <w:r w:rsidRPr="009428B5">
        <w:rPr>
          <w:i/>
        </w:rPr>
        <w:t>Carnegie Mellon Symposia on Cognition. Thinking with Data</w:t>
      </w:r>
      <w:r w:rsidRPr="009428B5">
        <w:t xml:space="preserve"> (pp. 193-206): Lawrence Erlbaum Associates Publishers.</w:t>
      </w:r>
    </w:p>
    <w:p w14:paraId="4E888C2D" w14:textId="77777777" w:rsidR="009428B5" w:rsidRPr="009428B5" w:rsidRDefault="009428B5" w:rsidP="009428B5">
      <w:pPr>
        <w:pStyle w:val="EndNoteBibliography"/>
        <w:spacing w:after="0"/>
        <w:ind w:left="720" w:hanging="720"/>
      </w:pPr>
      <w:r w:rsidRPr="009428B5">
        <w:t xml:space="preserve">Engelmann, S., &amp; Carnine, D. (1982). </w:t>
      </w:r>
      <w:r w:rsidRPr="009428B5">
        <w:rPr>
          <w:i/>
        </w:rPr>
        <w:t>Theory of Instruction: Principles and Applications</w:t>
      </w:r>
      <w:r w:rsidRPr="009428B5">
        <w:t>: NIFDI Press.</w:t>
      </w:r>
    </w:p>
    <w:p w14:paraId="15B9A1A0" w14:textId="77777777" w:rsidR="009428B5" w:rsidRPr="009428B5" w:rsidRDefault="009428B5" w:rsidP="009428B5">
      <w:pPr>
        <w:pStyle w:val="EndNoteBibliography"/>
        <w:spacing w:after="0"/>
        <w:ind w:left="720" w:hanging="720"/>
      </w:pPr>
      <w:r w:rsidRPr="009428B5">
        <w:t xml:space="preserve">Ericsson, K. A., Hoffman, R. R., Kozbelt, A., &amp; Williams, A. M. (2018). </w:t>
      </w:r>
      <w:r w:rsidRPr="009428B5">
        <w:rPr>
          <w:i/>
        </w:rPr>
        <w:t>The Cambridge Handbook of Expertise and Expert Performance</w:t>
      </w:r>
      <w:r w:rsidRPr="009428B5">
        <w:t xml:space="preserve"> (2nd ed.): Cambridge University Press.</w:t>
      </w:r>
    </w:p>
    <w:p w14:paraId="2530EB8E" w14:textId="77777777" w:rsidR="009428B5" w:rsidRPr="009428B5" w:rsidRDefault="009428B5" w:rsidP="009428B5">
      <w:pPr>
        <w:pStyle w:val="EndNoteBibliography"/>
        <w:spacing w:after="0"/>
        <w:ind w:left="720" w:hanging="720"/>
      </w:pPr>
      <w:r w:rsidRPr="009428B5">
        <w:t xml:space="preserve">Eriksson, J., Vogel, E. K., Lansner, A., Bergström, F., &amp; Nyberg, L. (2015). Neurocognitive architecture of working memory. </w:t>
      </w:r>
      <w:r w:rsidRPr="009428B5">
        <w:rPr>
          <w:i/>
        </w:rPr>
        <w:t>Neuron, 88</w:t>
      </w:r>
      <w:r w:rsidRPr="009428B5">
        <w:t xml:space="preserve">(1), 33-46. </w:t>
      </w:r>
    </w:p>
    <w:p w14:paraId="76CB9B7E" w14:textId="77777777" w:rsidR="009428B5" w:rsidRPr="009428B5" w:rsidRDefault="009428B5" w:rsidP="009428B5">
      <w:pPr>
        <w:pStyle w:val="EndNoteBibliography"/>
        <w:spacing w:after="0"/>
        <w:ind w:left="720" w:hanging="720"/>
      </w:pPr>
      <w:r w:rsidRPr="009428B5">
        <w:t xml:space="preserve">Estes, T., &amp; Mintz, S. L. (2015). </w:t>
      </w:r>
      <w:r w:rsidRPr="009428B5">
        <w:rPr>
          <w:i/>
        </w:rPr>
        <w:t>Instruction: A Models Approach</w:t>
      </w:r>
      <w:r w:rsidRPr="009428B5">
        <w:t xml:space="preserve"> (7th ed.): Pearson.</w:t>
      </w:r>
    </w:p>
    <w:p w14:paraId="3F67A64C" w14:textId="77777777" w:rsidR="009428B5" w:rsidRPr="009428B5" w:rsidRDefault="009428B5" w:rsidP="009428B5">
      <w:pPr>
        <w:pStyle w:val="EndNoteBibliography"/>
        <w:spacing w:after="0"/>
        <w:ind w:left="720" w:hanging="720"/>
      </w:pPr>
      <w:r w:rsidRPr="009428B5">
        <w:t xml:space="preserve">Evans, T. M., &amp; Ullman, M. T. (2016). An extension of the procedural deficit hypothesis from developmental language disorders to mathematical disability. </w:t>
      </w:r>
      <w:r w:rsidRPr="009428B5">
        <w:rPr>
          <w:i/>
        </w:rPr>
        <w:t>Frontiers in psychology, 7</w:t>
      </w:r>
      <w:r w:rsidRPr="009428B5">
        <w:t>, 1-9. doi:10.3389/fpsyg.2016.01318</w:t>
      </w:r>
    </w:p>
    <w:p w14:paraId="35147F00" w14:textId="77777777" w:rsidR="009428B5" w:rsidRPr="009428B5" w:rsidRDefault="009428B5" w:rsidP="009428B5">
      <w:pPr>
        <w:pStyle w:val="EndNoteBibliography"/>
        <w:spacing w:after="0"/>
        <w:ind w:left="720" w:hanging="720"/>
      </w:pPr>
      <w:r w:rsidRPr="009428B5">
        <w:t xml:space="preserve">Freedberg, M., Toader, A. C., Wassermann, E. M., &amp; Voss, J. L. (2020). Competitive and cooperative interactions between medial temporal and striatal learning systems. </w:t>
      </w:r>
      <w:r w:rsidRPr="009428B5">
        <w:rPr>
          <w:i/>
        </w:rPr>
        <w:t>Neuropsychologia, 136</w:t>
      </w:r>
      <w:r w:rsidRPr="009428B5">
        <w:t>, 1-13. doi:10.1016/j.neuropsychologia.2019.107257</w:t>
      </w:r>
    </w:p>
    <w:p w14:paraId="46A1B0BD" w14:textId="77777777" w:rsidR="009428B5" w:rsidRPr="009428B5" w:rsidRDefault="009428B5" w:rsidP="009428B5">
      <w:pPr>
        <w:pStyle w:val="EndNoteBibliography"/>
        <w:spacing w:after="0"/>
        <w:ind w:left="720" w:hanging="720"/>
      </w:pPr>
      <w:r w:rsidRPr="009428B5">
        <w:t xml:space="preserve">Fuchs, L. S., Geary, D. C., Compton, D. L., Fuchs, D., Schatschneider, C., Hamlett, C. L., . . . Changas, P. (2013). Effects of first-grade number knowledge tutoring with contrasting forms of practice. </w:t>
      </w:r>
      <w:r w:rsidRPr="009428B5">
        <w:rPr>
          <w:i/>
        </w:rPr>
        <w:t>Journal of Educational Psychology, 105</w:t>
      </w:r>
      <w:r w:rsidRPr="009428B5">
        <w:t>(1), 58-77. doi:10.1037/a0030127</w:t>
      </w:r>
    </w:p>
    <w:p w14:paraId="3B015AD8" w14:textId="51893366" w:rsidR="009428B5" w:rsidRPr="009428B5" w:rsidRDefault="009428B5" w:rsidP="009428B5">
      <w:pPr>
        <w:pStyle w:val="EndNoteBibliography"/>
        <w:spacing w:after="0"/>
        <w:ind w:left="720" w:hanging="720"/>
      </w:pPr>
      <w:r w:rsidRPr="009428B5">
        <w:t xml:space="preserve">Gathercole, S. E., &amp; Alloway, T. P. (2007). </w:t>
      </w:r>
      <w:r w:rsidRPr="009428B5">
        <w:rPr>
          <w:i/>
        </w:rPr>
        <w:t>Understanding Working Memory: A Classroom Guide</w:t>
      </w:r>
      <w:r w:rsidRPr="009428B5">
        <w:t xml:space="preserve">. London, UK: Harcourt Assessment, </w:t>
      </w:r>
      <w:hyperlink r:id="rId10" w:history="1">
        <w:r w:rsidRPr="009428B5">
          <w:rPr>
            <w:rStyle w:val="Hyperlink"/>
          </w:rPr>
          <w:t>https://www.mrc-cbu.cam.ac.uk/wp-content/uploads/2013/01/WM-classroom-guide.pdf</w:t>
        </w:r>
      </w:hyperlink>
      <w:r w:rsidRPr="009428B5">
        <w:t>.</w:t>
      </w:r>
    </w:p>
    <w:p w14:paraId="66F9CEA4" w14:textId="77777777" w:rsidR="009428B5" w:rsidRPr="009428B5" w:rsidRDefault="009428B5" w:rsidP="009428B5">
      <w:pPr>
        <w:pStyle w:val="EndNoteBibliography"/>
        <w:spacing w:after="0"/>
        <w:ind w:left="720" w:hanging="720"/>
      </w:pPr>
      <w:r w:rsidRPr="009428B5">
        <w:t xml:space="preserve">Geary, D. C. (2007). Educating the evolved mind. In J. S. Carlson &amp; J. R. Levin (Eds.), </w:t>
      </w:r>
      <w:r w:rsidRPr="009428B5">
        <w:rPr>
          <w:i/>
        </w:rPr>
        <w:t>Educating the Evolved Mind: Conceptual Foundations for an Evolutionary Educational Psychology</w:t>
      </w:r>
      <w:r w:rsidRPr="009428B5">
        <w:t xml:space="preserve"> (pp. 1-99): IAP-Information Age Publishing.</w:t>
      </w:r>
    </w:p>
    <w:p w14:paraId="5B70879A" w14:textId="77777777" w:rsidR="009428B5" w:rsidRPr="009428B5" w:rsidRDefault="009428B5" w:rsidP="009428B5">
      <w:pPr>
        <w:pStyle w:val="EndNoteBibliography"/>
        <w:spacing w:after="0"/>
        <w:ind w:left="720" w:hanging="720"/>
      </w:pPr>
      <w:r w:rsidRPr="009428B5">
        <w:t xml:space="preserve">Geary, D. C., &amp; Berch, D. B. (2016). </w:t>
      </w:r>
      <w:r w:rsidRPr="009428B5">
        <w:rPr>
          <w:i/>
        </w:rPr>
        <w:t>Evolutionary Perspectives on Child Development and Education</w:t>
      </w:r>
      <w:r w:rsidRPr="009428B5">
        <w:t>: Springer International Publishing.</w:t>
      </w:r>
    </w:p>
    <w:p w14:paraId="04858A76" w14:textId="77777777" w:rsidR="009428B5" w:rsidRPr="009428B5" w:rsidRDefault="009428B5" w:rsidP="009428B5">
      <w:pPr>
        <w:pStyle w:val="EndNoteBibliography"/>
        <w:spacing w:after="0"/>
        <w:ind w:left="720" w:hanging="720"/>
      </w:pPr>
      <w:r w:rsidRPr="009428B5">
        <w:t xml:space="preserve">Geary, D. C., Berch, D. B., &amp; Koepke, K. M. (2019). Introduction: Cognitive foundations of mathematical interventions and early numeracy influences. In </w:t>
      </w:r>
      <w:r w:rsidRPr="009428B5">
        <w:rPr>
          <w:i/>
        </w:rPr>
        <w:t>Mathematical Cognition and Learning, Vol 5</w:t>
      </w:r>
      <w:r w:rsidRPr="009428B5">
        <w:t>: Elsevier.</w:t>
      </w:r>
    </w:p>
    <w:p w14:paraId="6F03D20E" w14:textId="5E23DBF8" w:rsidR="009428B5" w:rsidRPr="009428B5" w:rsidRDefault="009428B5" w:rsidP="009428B5">
      <w:pPr>
        <w:pStyle w:val="EndNoteBibliography"/>
        <w:spacing w:after="0"/>
        <w:ind w:left="720" w:hanging="720"/>
      </w:pPr>
      <w:r w:rsidRPr="009428B5">
        <w:t xml:space="preserve">Geary, D. C., Boykin, A. W., Embretson, S., Reyna, V., Siegler, R., Berch, D. B., &amp; Graban, J. (2008). Task Group Reports of the National Mathematics Advisory Panel; Chapter 4: Report of the Task Group on Learning Processes. 2008. Retrieved from </w:t>
      </w:r>
      <w:hyperlink r:id="rId11" w:history="1">
        <w:r w:rsidRPr="009428B5">
          <w:rPr>
            <w:rStyle w:val="Hyperlink"/>
          </w:rPr>
          <w:t>http://www2.ed.gov/about/bdscomm/list/mathpanel/report/learning-processes.pdf</w:t>
        </w:r>
      </w:hyperlink>
    </w:p>
    <w:p w14:paraId="2E268324" w14:textId="77777777" w:rsidR="009428B5" w:rsidRPr="009428B5" w:rsidRDefault="009428B5" w:rsidP="009428B5">
      <w:pPr>
        <w:pStyle w:val="EndNoteBibliography"/>
        <w:spacing w:after="0"/>
        <w:ind w:left="720" w:hanging="720"/>
      </w:pPr>
      <w:r w:rsidRPr="009428B5">
        <w:lastRenderedPageBreak/>
        <w:t xml:space="preserve">Gersten, R., Beckmann, S., Clarke, B., Foegen, A., Marsh, L., Star, J. R., &amp; Witzel, B. (2009). </w:t>
      </w:r>
      <w:r w:rsidRPr="009428B5">
        <w:rPr>
          <w:i/>
        </w:rPr>
        <w:t>Assisting Students Struggling with Mathematics: Response to Intervention (RtI) for Elementary and Middle Schools. NCEE 2009-4060,</w:t>
      </w:r>
      <w:r w:rsidRPr="009428B5">
        <w:t xml:space="preserve"> : What Works Clearinghouse, U.S. Department of Education.</w:t>
      </w:r>
    </w:p>
    <w:p w14:paraId="4F59CABD" w14:textId="77777777" w:rsidR="009428B5" w:rsidRPr="009428B5" w:rsidRDefault="009428B5" w:rsidP="009428B5">
      <w:pPr>
        <w:pStyle w:val="EndNoteBibliography"/>
        <w:spacing w:after="0"/>
        <w:ind w:left="720" w:hanging="720"/>
      </w:pPr>
      <w:r w:rsidRPr="009428B5">
        <w:t xml:space="preserve">Gersten, R., Ferrini-Mundy, J., Benbow, C. P., Clements, D. H., Loveless, T., Williams, V., . . . Banfield, M. (2008). Chapter 6: Report of the task group on instructional practices. In </w:t>
      </w:r>
      <w:r w:rsidRPr="009428B5">
        <w:rPr>
          <w:i/>
        </w:rPr>
        <w:t>Foundations for Success: Report of the National Mathematics Advisory Panel</w:t>
      </w:r>
      <w:r w:rsidRPr="009428B5">
        <w:t>: United States Department of Education.</w:t>
      </w:r>
    </w:p>
    <w:p w14:paraId="0EAD5120" w14:textId="1F0AF99C" w:rsidR="009428B5" w:rsidRPr="009428B5" w:rsidRDefault="009428B5" w:rsidP="009428B5">
      <w:pPr>
        <w:pStyle w:val="EndNoteBibliography"/>
        <w:spacing w:after="0"/>
        <w:ind w:left="720" w:hanging="720"/>
      </w:pPr>
      <w:r w:rsidRPr="009428B5">
        <w:t xml:space="preserve">Goldstein, D. (2020). An old and contested solution to boost reading scores: Phonics. </w:t>
      </w:r>
      <w:r w:rsidRPr="009428B5">
        <w:rPr>
          <w:i/>
        </w:rPr>
        <w:t>New York Times</w:t>
      </w:r>
      <w:r w:rsidRPr="009428B5">
        <w:t xml:space="preserve">. Retrieved from </w:t>
      </w:r>
      <w:hyperlink r:id="rId12" w:history="1">
        <w:r w:rsidRPr="009428B5">
          <w:rPr>
            <w:rStyle w:val="Hyperlink"/>
          </w:rPr>
          <w:t>https://www.nytimes.com/2020/02/15/us/reading-phonics.html</w:t>
        </w:r>
      </w:hyperlink>
    </w:p>
    <w:p w14:paraId="7643AF4A" w14:textId="77777777" w:rsidR="009428B5" w:rsidRPr="009428B5" w:rsidRDefault="009428B5" w:rsidP="009428B5">
      <w:pPr>
        <w:pStyle w:val="EndNoteBibliography"/>
        <w:spacing w:after="0"/>
        <w:ind w:left="720" w:hanging="720"/>
      </w:pPr>
      <w:r w:rsidRPr="009428B5">
        <w:t xml:space="preserve">Heacox, D. (2017). </w:t>
      </w:r>
      <w:r w:rsidRPr="009428B5">
        <w:rPr>
          <w:i/>
        </w:rPr>
        <w:t>Making Differentiation a Habit: How to Ensure Success in Academically Diverse Classrooms</w:t>
      </w:r>
      <w:r w:rsidRPr="009428B5">
        <w:t>: Free Spirit Publishing.</w:t>
      </w:r>
    </w:p>
    <w:p w14:paraId="3BFF4EE1" w14:textId="77777777" w:rsidR="009428B5" w:rsidRPr="009428B5" w:rsidRDefault="009428B5" w:rsidP="009428B5">
      <w:pPr>
        <w:pStyle w:val="EndNoteBibliography"/>
        <w:spacing w:after="0"/>
        <w:ind w:left="720" w:hanging="720"/>
      </w:pPr>
      <w:r w:rsidRPr="009428B5">
        <w:t xml:space="preserve">Hikosaka, O., Kim, H. F., Yasuda, M., &amp; Yamamoto, S. (2014). Basal ganglia circuits for reward value–guided behavior. </w:t>
      </w:r>
      <w:r w:rsidRPr="009428B5">
        <w:rPr>
          <w:i/>
        </w:rPr>
        <w:t>Annual review of neuroscience, 37</w:t>
      </w:r>
      <w:r w:rsidRPr="009428B5">
        <w:t xml:space="preserve">, 289-306. </w:t>
      </w:r>
    </w:p>
    <w:p w14:paraId="71B52FC1" w14:textId="77777777" w:rsidR="009428B5" w:rsidRPr="009428B5" w:rsidRDefault="009428B5" w:rsidP="009428B5">
      <w:pPr>
        <w:pStyle w:val="EndNoteBibliography"/>
        <w:spacing w:after="0"/>
        <w:ind w:left="720" w:hanging="720"/>
      </w:pPr>
      <w:r w:rsidRPr="009428B5">
        <w:t xml:space="preserve">Himmer, L., Schönauer, M., Heib, D. P. J., Schabus, M., &amp; Gais, S. (2019). Rehearsal initiates systems memory consolidation, sleep makes it last. </w:t>
      </w:r>
      <w:r w:rsidRPr="009428B5">
        <w:rPr>
          <w:i/>
        </w:rPr>
        <w:t>Science Advances, 5</w:t>
      </w:r>
      <w:r w:rsidRPr="009428B5">
        <w:t>(4), 1-9. doi:10.1126/sciadv.aav1695</w:t>
      </w:r>
    </w:p>
    <w:p w14:paraId="2A60FDDD" w14:textId="77777777" w:rsidR="009428B5" w:rsidRPr="009428B5" w:rsidRDefault="009428B5" w:rsidP="009428B5">
      <w:pPr>
        <w:pStyle w:val="EndNoteBibliography"/>
        <w:spacing w:after="0"/>
        <w:ind w:left="720" w:hanging="720"/>
      </w:pPr>
      <w:r w:rsidRPr="009428B5">
        <w:t xml:space="preserve">Kalyuga, S., &amp; Renkl, A. (2010). Expertise reversal effect and its instructional implications: Introduction to the special issue. </w:t>
      </w:r>
      <w:r w:rsidRPr="009428B5">
        <w:rPr>
          <w:i/>
        </w:rPr>
        <w:t>Instructional Science, 38</w:t>
      </w:r>
      <w:r w:rsidRPr="009428B5">
        <w:t>(3), 209-215. doi:10.1007/s11251-009-9102-0</w:t>
      </w:r>
    </w:p>
    <w:p w14:paraId="6E094263" w14:textId="77777777" w:rsidR="009428B5" w:rsidRPr="009428B5" w:rsidRDefault="009428B5" w:rsidP="009428B5">
      <w:pPr>
        <w:pStyle w:val="EndNoteBibliography"/>
        <w:spacing w:after="0"/>
        <w:ind w:left="720" w:hanging="720"/>
      </w:pPr>
      <w:r w:rsidRPr="009428B5">
        <w:t xml:space="preserve">Karpicke, J. D. (2012). Retrieval-based learning active retrieval promotes meaningful learning. </w:t>
      </w:r>
      <w:r w:rsidRPr="009428B5">
        <w:rPr>
          <w:i/>
        </w:rPr>
        <w:t>Current Directions in Psychological Science, 21</w:t>
      </w:r>
      <w:r w:rsidRPr="009428B5">
        <w:t xml:space="preserve">(3), 157-163. </w:t>
      </w:r>
    </w:p>
    <w:p w14:paraId="48850D61" w14:textId="77777777" w:rsidR="009428B5" w:rsidRPr="009428B5" w:rsidRDefault="009428B5" w:rsidP="009428B5">
      <w:pPr>
        <w:pStyle w:val="EndNoteBibliography"/>
        <w:spacing w:after="0"/>
        <w:ind w:left="720" w:hanging="720"/>
      </w:pPr>
      <w:r w:rsidRPr="009428B5">
        <w:t xml:space="preserve">Karpicke, J. D., &amp; Blunt, J. R. (2011). Retrieval practice produces more learning than elaborative studying with concept mapping. </w:t>
      </w:r>
      <w:r w:rsidRPr="009428B5">
        <w:rPr>
          <w:i/>
        </w:rPr>
        <w:t>Science, 331</w:t>
      </w:r>
      <w:r w:rsidRPr="009428B5">
        <w:t>(6018), 772-775. doi:10.1126/science.1199327</w:t>
      </w:r>
    </w:p>
    <w:p w14:paraId="0AB04672" w14:textId="77777777" w:rsidR="009428B5" w:rsidRPr="009428B5" w:rsidRDefault="009428B5" w:rsidP="009428B5">
      <w:pPr>
        <w:pStyle w:val="EndNoteBibliography"/>
        <w:spacing w:after="0"/>
        <w:ind w:left="720" w:hanging="720"/>
      </w:pPr>
      <w:r w:rsidRPr="009428B5">
        <w:t xml:space="preserve">Karpicke, J. D., &amp; Grimaldi, P. J. (2012). Retrieval-based learning: A perspective for enhancing meaningful learning. </w:t>
      </w:r>
      <w:r w:rsidRPr="009428B5">
        <w:rPr>
          <w:i/>
        </w:rPr>
        <w:t>Educational Psychology Review, 24</w:t>
      </w:r>
      <w:r w:rsidRPr="009428B5">
        <w:t xml:space="preserve">(3), 401-418. </w:t>
      </w:r>
    </w:p>
    <w:p w14:paraId="2183A8FD" w14:textId="77777777" w:rsidR="009428B5" w:rsidRPr="009428B5" w:rsidRDefault="009428B5" w:rsidP="009428B5">
      <w:pPr>
        <w:pStyle w:val="EndNoteBibliography"/>
        <w:spacing w:after="0"/>
        <w:ind w:left="720" w:hanging="720"/>
      </w:pPr>
      <w:r w:rsidRPr="009428B5">
        <w:t xml:space="preserve">Klahr, D., &amp; Nigam, M. (2004). The equivalence of learning paths in early science instruction: Effects of direct instruction and discovery learning. </w:t>
      </w:r>
      <w:r w:rsidRPr="009428B5">
        <w:rPr>
          <w:i/>
        </w:rPr>
        <w:t>Psychological Science, 15</w:t>
      </w:r>
      <w:r w:rsidRPr="009428B5">
        <w:t xml:space="preserve">(10), 661-667. </w:t>
      </w:r>
    </w:p>
    <w:p w14:paraId="3433A183" w14:textId="37397E4C" w:rsidR="009428B5" w:rsidRPr="009428B5" w:rsidRDefault="009428B5" w:rsidP="009428B5">
      <w:pPr>
        <w:pStyle w:val="EndNoteBibliography"/>
        <w:spacing w:after="0"/>
        <w:ind w:left="720" w:hanging="720"/>
      </w:pPr>
      <w:r w:rsidRPr="009428B5">
        <w:t xml:space="preserve">Lemann, N. (1997). The reading wars. </w:t>
      </w:r>
      <w:r w:rsidRPr="009428B5">
        <w:rPr>
          <w:i/>
        </w:rPr>
        <w:t>The Atlantic</w:t>
      </w:r>
      <w:r w:rsidRPr="009428B5">
        <w:t xml:space="preserve">. Retrieved from </w:t>
      </w:r>
      <w:hyperlink r:id="rId13" w:history="1">
        <w:r w:rsidRPr="009428B5">
          <w:rPr>
            <w:rStyle w:val="Hyperlink"/>
          </w:rPr>
          <w:t>https://www.theatlantic.com/magazine/archive/1997/11/the-reading-wars/376990/</w:t>
        </w:r>
      </w:hyperlink>
    </w:p>
    <w:p w14:paraId="00649337" w14:textId="77777777" w:rsidR="009428B5" w:rsidRPr="009428B5" w:rsidRDefault="009428B5" w:rsidP="009428B5">
      <w:pPr>
        <w:pStyle w:val="EndNoteBibliography"/>
        <w:spacing w:after="0"/>
        <w:ind w:left="720" w:hanging="720"/>
      </w:pPr>
      <w:r w:rsidRPr="009428B5">
        <w:t xml:space="preserve">Lerner, T. N., Holloway, A. L., &amp; Seiler, J. L. (2020). Dopamine, Updated: Reward Prediction Error and Beyond. </w:t>
      </w:r>
      <w:r w:rsidRPr="009428B5">
        <w:rPr>
          <w:i/>
        </w:rPr>
        <w:t>Curr Opin Neurobiol, 67</w:t>
      </w:r>
      <w:r w:rsidRPr="009428B5">
        <w:t xml:space="preserve">, 123-130. </w:t>
      </w:r>
    </w:p>
    <w:p w14:paraId="40521B25" w14:textId="77777777" w:rsidR="009428B5" w:rsidRPr="009428B5" w:rsidRDefault="009428B5" w:rsidP="009428B5">
      <w:pPr>
        <w:pStyle w:val="EndNoteBibliography"/>
        <w:spacing w:after="0"/>
        <w:ind w:left="720" w:hanging="720"/>
      </w:pPr>
      <w:r w:rsidRPr="009428B5">
        <w:t xml:space="preserve">Li, W., Ma, L., Yang, G., &amp; Gan, W.-B. (2017). REM sleep selectively prunes and maintains new synapses in development and learning. </w:t>
      </w:r>
      <w:r w:rsidRPr="009428B5">
        <w:rPr>
          <w:i/>
        </w:rPr>
        <w:t>Nature Neuroscience, 20</w:t>
      </w:r>
      <w:r w:rsidRPr="009428B5">
        <w:t xml:space="preserve">(3), 427-437. </w:t>
      </w:r>
    </w:p>
    <w:p w14:paraId="7BCFBA6E" w14:textId="77777777" w:rsidR="009428B5" w:rsidRPr="009428B5" w:rsidRDefault="009428B5" w:rsidP="009428B5">
      <w:pPr>
        <w:pStyle w:val="EndNoteBibliography"/>
        <w:spacing w:after="0"/>
        <w:ind w:left="720" w:hanging="720"/>
      </w:pPr>
      <w:r w:rsidRPr="009428B5">
        <w:t xml:space="preserve">Likourezos, V., Kalyuga, S., &amp; Sweller, J. (2019). The variability effect: When instructional variability is advantageous. </w:t>
      </w:r>
      <w:r w:rsidRPr="009428B5">
        <w:rPr>
          <w:i/>
        </w:rPr>
        <w:t>Educational Psychology Review, 31</w:t>
      </w:r>
      <w:r w:rsidRPr="009428B5">
        <w:t xml:space="preserve">(2), 479-497. </w:t>
      </w:r>
    </w:p>
    <w:p w14:paraId="7F927FCC" w14:textId="77777777" w:rsidR="009428B5" w:rsidRPr="009428B5" w:rsidRDefault="009428B5" w:rsidP="009428B5">
      <w:pPr>
        <w:pStyle w:val="EndNoteBibliography"/>
        <w:spacing w:after="0"/>
        <w:ind w:left="720" w:hanging="720"/>
      </w:pPr>
      <w:r w:rsidRPr="009428B5">
        <w:t xml:space="preserve">Mack, M. L., Love, B. C., &amp; Preston, A. R. (2018). Building concepts one episode at a time: The hippocampus and concept formation. </w:t>
      </w:r>
      <w:r w:rsidRPr="009428B5">
        <w:rPr>
          <w:i/>
        </w:rPr>
        <w:t>Neurosci Lett, 680</w:t>
      </w:r>
      <w:r w:rsidRPr="009428B5">
        <w:t>, 31-38. doi:10.1016/j.neulet.2017.07.061</w:t>
      </w:r>
    </w:p>
    <w:p w14:paraId="6AE04539" w14:textId="77777777" w:rsidR="009428B5" w:rsidRPr="009428B5" w:rsidRDefault="009428B5" w:rsidP="009428B5">
      <w:pPr>
        <w:pStyle w:val="EndNoteBibliography"/>
        <w:spacing w:after="0"/>
        <w:ind w:left="720" w:hanging="720"/>
      </w:pPr>
      <w:r w:rsidRPr="009428B5">
        <w:t xml:space="preserve">Mao, D., Neumann, A. R., Sun, J., Bonin, V., Mohajerani, M. H., &amp; McNaughton, B. L. (2018). Hippocampus-dependent emergence of spatial sequence coding in retrosplenial cortex. </w:t>
      </w:r>
      <w:r w:rsidRPr="009428B5">
        <w:rPr>
          <w:i/>
        </w:rPr>
        <w:t>Proceedings of the National Academy of Sciences, 115</w:t>
      </w:r>
      <w:r w:rsidRPr="009428B5">
        <w:t xml:space="preserve">(31), 8015-8018. </w:t>
      </w:r>
    </w:p>
    <w:p w14:paraId="1A2A668D" w14:textId="77777777" w:rsidR="009428B5" w:rsidRPr="009428B5" w:rsidRDefault="009428B5" w:rsidP="009428B5">
      <w:pPr>
        <w:pStyle w:val="EndNoteBibliography"/>
        <w:spacing w:after="0"/>
        <w:ind w:left="720" w:hanging="720"/>
      </w:pPr>
      <w:r w:rsidRPr="009428B5">
        <w:t xml:space="preserve">Mayer, R. E. (2004). Should there be a three-strikes rule against pure discovery learning? </w:t>
      </w:r>
      <w:r w:rsidRPr="009428B5">
        <w:rPr>
          <w:i/>
        </w:rPr>
        <w:t>American Psychologist, 59</w:t>
      </w:r>
      <w:r w:rsidRPr="009428B5">
        <w:t xml:space="preserve">(1), 14-19. </w:t>
      </w:r>
    </w:p>
    <w:p w14:paraId="2F15FBA3" w14:textId="77777777" w:rsidR="009428B5" w:rsidRPr="009428B5" w:rsidRDefault="009428B5" w:rsidP="009428B5">
      <w:pPr>
        <w:pStyle w:val="EndNoteBibliography"/>
        <w:spacing w:after="0"/>
        <w:ind w:left="720" w:hanging="720"/>
      </w:pPr>
      <w:r w:rsidRPr="009428B5">
        <w:t xml:space="preserve">McClelland, J. L., McNaughton, B. L., &amp; O'Reilly, R. C. (1995). Why there are complementary learning systems in the hippocampus and neocortex: Insights from the successes and failures of connectionist models of learning and memory. </w:t>
      </w:r>
      <w:r w:rsidRPr="009428B5">
        <w:rPr>
          <w:i/>
        </w:rPr>
        <w:t>Psychological Review, 102</w:t>
      </w:r>
      <w:r w:rsidRPr="009428B5">
        <w:t xml:space="preserve">(3), 419-457. </w:t>
      </w:r>
    </w:p>
    <w:p w14:paraId="311B98C1" w14:textId="77777777" w:rsidR="009428B5" w:rsidRPr="009428B5" w:rsidRDefault="009428B5" w:rsidP="009428B5">
      <w:pPr>
        <w:pStyle w:val="EndNoteBibliography"/>
        <w:spacing w:after="0"/>
        <w:ind w:left="720" w:hanging="720"/>
      </w:pPr>
      <w:r w:rsidRPr="009428B5">
        <w:t xml:space="preserve">Morgan, P. L., Farkas, G., &amp; Maczuga, S. (2015). Which instructional practices most help first-grade students with and without mathematics difficulties? </w:t>
      </w:r>
      <w:r w:rsidRPr="009428B5">
        <w:rPr>
          <w:i/>
        </w:rPr>
        <w:t>Educational Evaluation and Policy Analysis, 37</w:t>
      </w:r>
      <w:r w:rsidRPr="009428B5">
        <w:t xml:space="preserve">(2), 184-205. </w:t>
      </w:r>
    </w:p>
    <w:p w14:paraId="034DC1B4" w14:textId="2C8635F1" w:rsidR="009428B5" w:rsidRPr="009428B5" w:rsidRDefault="009428B5" w:rsidP="009428B5">
      <w:pPr>
        <w:pStyle w:val="EndNoteBibliography"/>
        <w:spacing w:after="0"/>
        <w:ind w:left="720" w:hanging="720"/>
      </w:pPr>
      <w:r w:rsidRPr="009428B5">
        <w:lastRenderedPageBreak/>
        <w:t xml:space="preserve">Mourshed, M., Krawitz, M., &amp; Dorn, E. (2017). </w:t>
      </w:r>
      <w:r w:rsidRPr="009428B5">
        <w:rPr>
          <w:i/>
        </w:rPr>
        <w:t>How to Improve Student Educational Outcomes: New Insights from Data Analytics</w:t>
      </w:r>
      <w:r w:rsidRPr="009428B5">
        <w:t xml:space="preserve">. Retrieved from </w:t>
      </w:r>
      <w:hyperlink r:id="rId14" w:history="1">
        <w:r w:rsidRPr="009428B5">
          <w:rPr>
            <w:rStyle w:val="Hyperlink"/>
          </w:rPr>
          <w:t>https://www.mckinsey.com/industries/public-and-social-sector/our-insights/how-to-improve-student-educational-outcomes-new-insights-from-data-analytics#</w:t>
        </w:r>
      </w:hyperlink>
    </w:p>
    <w:p w14:paraId="346D1F8F" w14:textId="275A18CB" w:rsidR="009428B5" w:rsidRPr="009428B5" w:rsidRDefault="009428B5" w:rsidP="009428B5">
      <w:pPr>
        <w:pStyle w:val="EndNoteBibliography"/>
        <w:spacing w:after="0"/>
        <w:ind w:left="720" w:hanging="720"/>
      </w:pPr>
      <w:r w:rsidRPr="009428B5">
        <w:t xml:space="preserve">Nakahira, Y., Liu, Q., Sejnowski, T. J., &amp; Doyle, J. C. (2019). Diversity-enabled sweet spots in layered architectures and speed-accuracy trade-offs in sensorimotor control. </w:t>
      </w:r>
      <w:r w:rsidRPr="009428B5">
        <w:rPr>
          <w:i/>
        </w:rPr>
        <w:t>(preprint), arXiv:1909.08601</w:t>
      </w:r>
      <w:r w:rsidRPr="009428B5">
        <w:t xml:space="preserve">. Retrieved from </w:t>
      </w:r>
      <w:hyperlink r:id="rId15" w:history="1">
        <w:r w:rsidRPr="009428B5">
          <w:rPr>
            <w:rStyle w:val="Hyperlink"/>
          </w:rPr>
          <w:t>https://arxiv.org/pdf/1909.08601.pdf</w:t>
        </w:r>
      </w:hyperlink>
    </w:p>
    <w:p w14:paraId="22D1EE84" w14:textId="77777777" w:rsidR="009428B5" w:rsidRPr="009428B5" w:rsidRDefault="009428B5" w:rsidP="009428B5">
      <w:pPr>
        <w:pStyle w:val="EndNoteBibliography"/>
        <w:spacing w:after="0"/>
        <w:ind w:left="720" w:hanging="720"/>
      </w:pPr>
      <w:r w:rsidRPr="009428B5">
        <w:t xml:space="preserve">Niethard, N., &amp; Born, J. (2019). Back to baseline: sleep recalibrates synapses. </w:t>
      </w:r>
      <w:r w:rsidRPr="009428B5">
        <w:rPr>
          <w:i/>
        </w:rPr>
        <w:t>Nat Neurosci, 22</w:t>
      </w:r>
      <w:r w:rsidRPr="009428B5">
        <w:t>(2), 149-151. doi:10.1038/s41593-018-0327-6</w:t>
      </w:r>
    </w:p>
    <w:p w14:paraId="5D7AF070" w14:textId="6DA53016" w:rsidR="009428B5" w:rsidRPr="009428B5" w:rsidRDefault="009428B5" w:rsidP="009428B5">
      <w:pPr>
        <w:pStyle w:val="EndNoteBibliography"/>
        <w:spacing w:after="0"/>
        <w:ind w:left="720" w:hanging="720"/>
      </w:pPr>
      <w:r w:rsidRPr="009428B5">
        <w:t xml:space="preserve">O'Day, G. M., &amp; Karpicke, J. D. (2020). Comparing and combining retrieval practice and concept mapping. </w:t>
      </w:r>
      <w:r w:rsidRPr="009428B5">
        <w:rPr>
          <w:i/>
        </w:rPr>
        <w:t xml:space="preserve">Journal of Educational Psychology, Advance online publication. </w:t>
      </w:r>
      <w:hyperlink r:id="rId16" w:history="1">
        <w:r w:rsidRPr="009428B5">
          <w:rPr>
            <w:rStyle w:val="Hyperlink"/>
            <w:i/>
          </w:rPr>
          <w:t>https://doi.org/10.1037/edu0000486</w:t>
        </w:r>
      </w:hyperlink>
      <w:r w:rsidRPr="009428B5">
        <w:t>. doi:10.1037/edu0000486</w:t>
      </w:r>
    </w:p>
    <w:p w14:paraId="13AA3697" w14:textId="77777777" w:rsidR="009428B5" w:rsidRPr="009428B5" w:rsidRDefault="009428B5" w:rsidP="009428B5">
      <w:pPr>
        <w:pStyle w:val="EndNoteBibliography"/>
        <w:spacing w:after="0"/>
        <w:ind w:left="720" w:hanging="720"/>
      </w:pPr>
      <w:r w:rsidRPr="009428B5">
        <w:t xml:space="preserve">Owens, M., Stevenson, J., Hadwin, J. A., &amp; Norgate, R. (2014). When does anxiety help or hinder cognitive test performance? The role of working memory capacity. </w:t>
      </w:r>
      <w:r w:rsidRPr="009428B5">
        <w:rPr>
          <w:i/>
        </w:rPr>
        <w:t>Br J Psychol, 105</w:t>
      </w:r>
      <w:r w:rsidRPr="009428B5">
        <w:t>(1), 92-101. doi:10.1111/bjop.12009</w:t>
      </w:r>
    </w:p>
    <w:p w14:paraId="65FB5748" w14:textId="77777777" w:rsidR="009428B5" w:rsidRPr="009428B5" w:rsidRDefault="009428B5" w:rsidP="009428B5">
      <w:pPr>
        <w:pStyle w:val="EndNoteBibliography"/>
        <w:spacing w:after="0"/>
        <w:ind w:left="720" w:hanging="720"/>
      </w:pPr>
      <w:r w:rsidRPr="009428B5">
        <w:t xml:space="preserve">Pan, S. C., &amp; Bjork, R. A. (In press). Chapter 11.3 Acquiring an accurate mental model of human learning: Towards an owner’s manual. In </w:t>
      </w:r>
      <w:r w:rsidRPr="009428B5">
        <w:rPr>
          <w:i/>
        </w:rPr>
        <w:t>Oxford Handbook of Memory, Vol. II: Applications</w:t>
      </w:r>
      <w:r w:rsidRPr="009428B5">
        <w:t>.</w:t>
      </w:r>
    </w:p>
    <w:p w14:paraId="5AE6C88D" w14:textId="77777777" w:rsidR="009428B5" w:rsidRPr="009428B5" w:rsidRDefault="009428B5" w:rsidP="009428B5">
      <w:pPr>
        <w:pStyle w:val="EndNoteBibliography"/>
        <w:spacing w:after="0"/>
        <w:ind w:left="720" w:hanging="720"/>
      </w:pPr>
      <w:r w:rsidRPr="009428B5">
        <w:t xml:space="preserve">Pan, S. C., Tajran, J., Lovelett, J., Osuna, J., &amp; Rickard, T. C. (2019). Does interleaved practice enhance foreign language learning? The effects of training schedule on Spanish verb conjugation skills. </w:t>
      </w:r>
      <w:r w:rsidRPr="009428B5">
        <w:rPr>
          <w:i/>
        </w:rPr>
        <w:t>Journal of Educational Psychology, 111</w:t>
      </w:r>
      <w:r w:rsidRPr="009428B5">
        <w:t>(7), 1172-1188. doi:10.1037/edu0000336</w:t>
      </w:r>
    </w:p>
    <w:p w14:paraId="21C1A9CA" w14:textId="77777777" w:rsidR="009428B5" w:rsidRPr="009428B5" w:rsidRDefault="009428B5" w:rsidP="009428B5">
      <w:pPr>
        <w:pStyle w:val="EndNoteBibliography"/>
        <w:spacing w:after="0"/>
        <w:ind w:left="720" w:hanging="720"/>
      </w:pPr>
      <w:r w:rsidRPr="009428B5">
        <w:t xml:space="preserve">Raghubar, K. P., Barnes, M. A., &amp; Hecht, S. A. (2010). Working memory and mathematics: A review of developmental, individual difference, and cognitive approaches. </w:t>
      </w:r>
      <w:r w:rsidRPr="009428B5">
        <w:rPr>
          <w:i/>
        </w:rPr>
        <w:t>Learning and Individual Differences, 20</w:t>
      </w:r>
      <w:r w:rsidRPr="009428B5">
        <w:t>(2), 110-122. doi:10.1016/j.lindif.2009.10.005</w:t>
      </w:r>
    </w:p>
    <w:p w14:paraId="71ADD611" w14:textId="77777777" w:rsidR="009428B5" w:rsidRPr="009428B5" w:rsidRDefault="009428B5" w:rsidP="009428B5">
      <w:pPr>
        <w:pStyle w:val="EndNoteBibliography"/>
        <w:spacing w:after="0"/>
        <w:ind w:left="720" w:hanging="720"/>
      </w:pPr>
      <w:r w:rsidRPr="009428B5">
        <w:t xml:space="preserve">Ramón y Cajal, S. (1989). </w:t>
      </w:r>
      <w:r w:rsidRPr="009428B5">
        <w:rPr>
          <w:i/>
        </w:rPr>
        <w:t>Recollections of My Life</w:t>
      </w:r>
      <w:r w:rsidRPr="009428B5">
        <w:t xml:space="preserve"> (E. H. Craigie, Trans.): MIT Press.</w:t>
      </w:r>
    </w:p>
    <w:p w14:paraId="4FE023C8" w14:textId="77777777" w:rsidR="009428B5" w:rsidRPr="009428B5" w:rsidRDefault="009428B5" w:rsidP="009428B5">
      <w:pPr>
        <w:pStyle w:val="EndNoteBibliography"/>
        <w:spacing w:after="0"/>
        <w:ind w:left="720" w:hanging="720"/>
      </w:pPr>
      <w:r w:rsidRPr="009428B5">
        <w:t xml:space="preserve">Redgrave, P., Rodriguez, M., Smith, Y., Rodriguez-Oroz, M. C., Lehericy, S., Bergman, H., . . . Obeso, J. A. (2010). Goal-directed and habitual control in the basal ganglia: implications for Parkinson's disease. </w:t>
      </w:r>
      <w:r w:rsidRPr="009428B5">
        <w:rPr>
          <w:i/>
        </w:rPr>
        <w:t>Nature Reviews. Neuroscience, 11</w:t>
      </w:r>
      <w:r w:rsidRPr="009428B5">
        <w:t>(11), 760-772. doi:10.1038/nrn2915</w:t>
      </w:r>
    </w:p>
    <w:p w14:paraId="3BA8C813" w14:textId="3CEF390F" w:rsidR="009428B5" w:rsidRPr="009428B5" w:rsidRDefault="009428B5" w:rsidP="009428B5">
      <w:pPr>
        <w:pStyle w:val="EndNoteBibliography"/>
        <w:spacing w:after="0"/>
        <w:ind w:left="720" w:hanging="720"/>
      </w:pPr>
      <w:r w:rsidRPr="009428B5">
        <w:t xml:space="preserve">Runyan, J. D., Moore, A. N., &amp; Dash, P. K. (2019). Coordinating what we’ve learned about memory consolidation: Revisiting a unified theory. </w:t>
      </w:r>
      <w:r w:rsidRPr="009428B5">
        <w:rPr>
          <w:i/>
        </w:rPr>
        <w:t>Neuroscience &amp; Biobehavioral Reviews, 100</w:t>
      </w:r>
      <w:r w:rsidRPr="009428B5">
        <w:t>, 77-84. doi:</w:t>
      </w:r>
      <w:hyperlink r:id="rId17" w:history="1">
        <w:r w:rsidRPr="009428B5">
          <w:rPr>
            <w:rStyle w:val="Hyperlink"/>
          </w:rPr>
          <w:t>https://doi.org/10.1016/j.neubiorev.2019.02.010</w:t>
        </w:r>
      </w:hyperlink>
    </w:p>
    <w:p w14:paraId="616B866D" w14:textId="77777777" w:rsidR="009428B5" w:rsidRPr="009428B5" w:rsidRDefault="009428B5" w:rsidP="009428B5">
      <w:pPr>
        <w:pStyle w:val="EndNoteBibliography"/>
        <w:spacing w:after="0"/>
        <w:ind w:left="720" w:hanging="720"/>
      </w:pPr>
      <w:r w:rsidRPr="009428B5">
        <w:t xml:space="preserve">Schreiweis, C., Bornschein, U., Burguiere, E., Kerimoglu, C., Schreiter, S., Dannemann, M., . . . Graybiel, A. M. (2014). Humanized Foxp2 accelerates learning by enhancing transitions from declarative to procedural performance. </w:t>
      </w:r>
      <w:r w:rsidRPr="009428B5">
        <w:rPr>
          <w:i/>
        </w:rPr>
        <w:t>Proceedings of the National Academy of Sciences, 111</w:t>
      </w:r>
      <w:r w:rsidRPr="009428B5">
        <w:t>(39), 14253-14258. doi:10.1073/pnas.1414542111</w:t>
      </w:r>
    </w:p>
    <w:p w14:paraId="24D20EEE" w14:textId="77777777" w:rsidR="009428B5" w:rsidRPr="009428B5" w:rsidRDefault="009428B5" w:rsidP="009428B5">
      <w:pPr>
        <w:pStyle w:val="EndNoteBibliography"/>
        <w:spacing w:after="0"/>
        <w:ind w:left="720" w:hanging="720"/>
      </w:pPr>
      <w:r w:rsidRPr="009428B5">
        <w:t xml:space="preserve">Sejnowski, T. J. (1999). The book of Hebb. </w:t>
      </w:r>
      <w:r w:rsidRPr="009428B5">
        <w:rPr>
          <w:i/>
        </w:rPr>
        <w:t>Neuron, 24</w:t>
      </w:r>
      <w:r w:rsidRPr="009428B5">
        <w:t xml:space="preserve">(4), 773-776. </w:t>
      </w:r>
    </w:p>
    <w:p w14:paraId="18EA8ED4" w14:textId="77777777" w:rsidR="009428B5" w:rsidRPr="009428B5" w:rsidRDefault="009428B5" w:rsidP="009428B5">
      <w:pPr>
        <w:pStyle w:val="EndNoteBibliography"/>
        <w:spacing w:after="0"/>
        <w:ind w:left="720" w:hanging="720"/>
      </w:pPr>
      <w:r w:rsidRPr="009428B5">
        <w:t xml:space="preserve">Sejnowski, T. J. (2018). </w:t>
      </w:r>
      <w:r w:rsidRPr="009428B5">
        <w:rPr>
          <w:i/>
        </w:rPr>
        <w:t>The Deep Learning Revolution</w:t>
      </w:r>
      <w:r w:rsidRPr="009428B5">
        <w:t>: MIT Press.</w:t>
      </w:r>
    </w:p>
    <w:p w14:paraId="10624097" w14:textId="77777777" w:rsidR="009428B5" w:rsidRPr="009428B5" w:rsidRDefault="009428B5" w:rsidP="009428B5">
      <w:pPr>
        <w:pStyle w:val="EndNoteBibliography"/>
        <w:spacing w:after="0"/>
        <w:ind w:left="720" w:hanging="720"/>
      </w:pPr>
      <w:r w:rsidRPr="009428B5">
        <w:t xml:space="preserve">Shipstead, Z., Harrison, T. L., &amp; Engle, R. W. (2016). Working memory capacity and fluid intelligence: Maintenance and disengagement. </w:t>
      </w:r>
      <w:r w:rsidRPr="009428B5">
        <w:rPr>
          <w:i/>
        </w:rPr>
        <w:t>Perspectives on Psychological Science, 11</w:t>
      </w:r>
      <w:r w:rsidRPr="009428B5">
        <w:t xml:space="preserve">(6), 771-799. </w:t>
      </w:r>
    </w:p>
    <w:p w14:paraId="044D277B" w14:textId="0199010E" w:rsidR="009428B5" w:rsidRPr="009428B5" w:rsidRDefault="009428B5" w:rsidP="009428B5">
      <w:pPr>
        <w:pStyle w:val="EndNoteBibliography"/>
        <w:spacing w:after="0"/>
        <w:ind w:left="720" w:hanging="720"/>
      </w:pPr>
      <w:r w:rsidRPr="009428B5">
        <w:t xml:space="preserve">Slime Mold Time Mold. (2022). Reality is very weird and you need to be prepared for that. Retrieved from </w:t>
      </w:r>
      <w:hyperlink r:id="rId18" w:history="1">
        <w:r w:rsidRPr="009428B5">
          <w:rPr>
            <w:rStyle w:val="Hyperlink"/>
          </w:rPr>
          <w:t>https://slimemoldtimemold.com/2022/01/11/reality-is-very-weird-and-you-need-to-be-prepared-for-that/</w:t>
        </w:r>
      </w:hyperlink>
    </w:p>
    <w:p w14:paraId="0622D4AC" w14:textId="77777777" w:rsidR="009428B5" w:rsidRPr="009428B5" w:rsidRDefault="009428B5" w:rsidP="009428B5">
      <w:pPr>
        <w:pStyle w:val="EndNoteBibliography"/>
        <w:spacing w:after="0"/>
        <w:ind w:left="720" w:hanging="720"/>
      </w:pPr>
      <w:r w:rsidRPr="009428B5">
        <w:t xml:space="preserve">Smith, A. M., Floerke, V. A., &amp; Thomas, A. K. (2016). Retrieval practice protects memory against acute stress. </w:t>
      </w:r>
      <w:r w:rsidRPr="009428B5">
        <w:rPr>
          <w:i/>
        </w:rPr>
        <w:t>Science, 354</w:t>
      </w:r>
      <w:r w:rsidRPr="009428B5">
        <w:t xml:space="preserve">(6315). </w:t>
      </w:r>
    </w:p>
    <w:p w14:paraId="05DDC8ED" w14:textId="77777777" w:rsidR="009428B5" w:rsidRPr="009428B5" w:rsidRDefault="009428B5" w:rsidP="009428B5">
      <w:pPr>
        <w:pStyle w:val="EndNoteBibliography"/>
        <w:spacing w:after="0"/>
        <w:ind w:left="720" w:hanging="720"/>
      </w:pPr>
      <w:r w:rsidRPr="009428B5">
        <w:t xml:space="preserve">Soderstrom, N. C., &amp; Bjork, R. A. (2015). Learning versus performance: An integrative review. </w:t>
      </w:r>
      <w:r w:rsidRPr="009428B5">
        <w:rPr>
          <w:i/>
        </w:rPr>
        <w:t>Perspect Psychol Sci, 10</w:t>
      </w:r>
      <w:r w:rsidRPr="009428B5">
        <w:t>(2), 176-199. doi:10.1177/1745691615569000</w:t>
      </w:r>
    </w:p>
    <w:p w14:paraId="15C7F20D" w14:textId="77777777" w:rsidR="009428B5" w:rsidRPr="009428B5" w:rsidRDefault="009428B5" w:rsidP="009428B5">
      <w:pPr>
        <w:pStyle w:val="EndNoteBibliography"/>
        <w:spacing w:after="0"/>
        <w:ind w:left="720" w:hanging="720"/>
      </w:pPr>
      <w:r w:rsidRPr="009428B5">
        <w:t xml:space="preserve">Ste-Marie, D. M., Clark, S. E., Findlay, L. C., &amp; Latimer, A. E. (2004). High levels of contextual interference enhance handwriting skill acquisition. </w:t>
      </w:r>
      <w:r w:rsidRPr="009428B5">
        <w:rPr>
          <w:i/>
        </w:rPr>
        <w:t>Journal of Motor Behavior, 36</w:t>
      </w:r>
      <w:r w:rsidRPr="009428B5">
        <w:t xml:space="preserve">(1), 115-126. </w:t>
      </w:r>
    </w:p>
    <w:p w14:paraId="649F299D" w14:textId="77777777" w:rsidR="009428B5" w:rsidRPr="009428B5" w:rsidRDefault="009428B5" w:rsidP="009428B5">
      <w:pPr>
        <w:pStyle w:val="EndNoteBibliography"/>
        <w:spacing w:after="0"/>
        <w:ind w:left="720" w:hanging="720"/>
      </w:pPr>
      <w:r w:rsidRPr="009428B5">
        <w:lastRenderedPageBreak/>
        <w:t xml:space="preserve">Stebbins, L. B., St. Pierre, R. G., Proper, E. C., Anderson, R. B., &amp; Cerva, T. R. (1977). </w:t>
      </w:r>
      <w:r w:rsidRPr="009428B5">
        <w:rPr>
          <w:i/>
        </w:rPr>
        <w:t>Education as Experimentation: A Planned Variation Model. Vol. 4-A: An Evaluation of Follow Through</w:t>
      </w:r>
      <w:r w:rsidRPr="009428B5">
        <w:t>: Abt Associates: Research report to the US Office of Education under Contract No. 300-75-0134.</w:t>
      </w:r>
    </w:p>
    <w:p w14:paraId="220BF13C" w14:textId="77777777" w:rsidR="009428B5" w:rsidRPr="009428B5" w:rsidRDefault="009428B5" w:rsidP="009428B5">
      <w:pPr>
        <w:pStyle w:val="EndNoteBibliography"/>
        <w:spacing w:after="0"/>
        <w:ind w:left="720" w:hanging="720"/>
      </w:pPr>
      <w:r w:rsidRPr="009428B5">
        <w:t xml:space="preserve">Stockard, J., Wood, T. W., Coughlin, C., &amp; Rasplica Khoury, C. (2018). The effectiveness of direct instruction curricula: A meta-analysis of a half century of research. </w:t>
      </w:r>
      <w:r w:rsidRPr="009428B5">
        <w:rPr>
          <w:i/>
        </w:rPr>
        <w:t>Review of Educational Research, 88</w:t>
      </w:r>
      <w:r w:rsidRPr="009428B5">
        <w:t xml:space="preserve">(4), 479-507. </w:t>
      </w:r>
    </w:p>
    <w:p w14:paraId="055257B1" w14:textId="77777777" w:rsidR="009428B5" w:rsidRPr="009428B5" w:rsidRDefault="009428B5" w:rsidP="009428B5">
      <w:pPr>
        <w:pStyle w:val="EndNoteBibliography"/>
        <w:spacing w:after="0"/>
        <w:ind w:left="720" w:hanging="720"/>
      </w:pPr>
      <w:r w:rsidRPr="009428B5">
        <w:t xml:space="preserve">Sutton, R. S. (1992). Introduction: The challenge of reinforcement learning. In </w:t>
      </w:r>
      <w:r w:rsidRPr="009428B5">
        <w:rPr>
          <w:i/>
        </w:rPr>
        <w:t>Reinforcement Learning</w:t>
      </w:r>
      <w:r w:rsidRPr="009428B5">
        <w:t xml:space="preserve"> (pp. 1-3): Springer.</w:t>
      </w:r>
    </w:p>
    <w:p w14:paraId="66967C77" w14:textId="77777777" w:rsidR="009428B5" w:rsidRPr="009428B5" w:rsidRDefault="009428B5" w:rsidP="009428B5">
      <w:pPr>
        <w:pStyle w:val="EndNoteBibliography"/>
        <w:spacing w:after="0"/>
        <w:ind w:left="720" w:hanging="720"/>
      </w:pPr>
      <w:r w:rsidRPr="009428B5">
        <w:t xml:space="preserve">Sweller, J. (2016). Cognitive load theory, evolutionary educational psychology, and instructional design. In </w:t>
      </w:r>
      <w:r w:rsidRPr="009428B5">
        <w:rPr>
          <w:i/>
        </w:rPr>
        <w:t>Evolutionary Perspectives on Child Development and Education</w:t>
      </w:r>
      <w:r w:rsidRPr="009428B5">
        <w:t xml:space="preserve"> (pp. 291-306): Springer International Publishing.</w:t>
      </w:r>
    </w:p>
    <w:p w14:paraId="060D60B1" w14:textId="77777777" w:rsidR="009428B5" w:rsidRPr="009428B5" w:rsidRDefault="009428B5" w:rsidP="009428B5">
      <w:pPr>
        <w:pStyle w:val="EndNoteBibliography"/>
        <w:spacing w:after="0"/>
        <w:ind w:left="720" w:hanging="720"/>
      </w:pPr>
      <w:r w:rsidRPr="009428B5">
        <w:t xml:space="preserve">Takacs, A., Kobor, A., Chezan, J., Elteto, N., Tarnok, Z., Nemeth, D., . . . Janacsek, K. (2018). Is procedural memory enhanced in Tourette syndrome? Evidence from a sequence learning task. </w:t>
      </w:r>
      <w:r w:rsidRPr="009428B5">
        <w:rPr>
          <w:i/>
        </w:rPr>
        <w:t>Cortex, 100</w:t>
      </w:r>
      <w:r w:rsidRPr="009428B5">
        <w:t>, 84-94. doi:10.1016/j.cortex.2017.08.037</w:t>
      </w:r>
    </w:p>
    <w:p w14:paraId="6CE8536C" w14:textId="77777777" w:rsidR="009428B5" w:rsidRPr="009428B5" w:rsidRDefault="009428B5" w:rsidP="009428B5">
      <w:pPr>
        <w:pStyle w:val="EndNoteBibliography"/>
        <w:spacing w:after="0"/>
        <w:ind w:left="720" w:hanging="720"/>
      </w:pPr>
      <w:r w:rsidRPr="009428B5">
        <w:t xml:space="preserve">Tomlinson, C. A. (2017). </w:t>
      </w:r>
      <w:r w:rsidRPr="009428B5">
        <w:rPr>
          <w:i/>
        </w:rPr>
        <w:t>How to Differentiate Instruction in Academically Diverse Classrooms</w:t>
      </w:r>
      <w:r w:rsidRPr="009428B5">
        <w:t xml:space="preserve"> (3rd ed.): ASCD.</w:t>
      </w:r>
    </w:p>
    <w:p w14:paraId="3CAFCBE3" w14:textId="77777777" w:rsidR="009428B5" w:rsidRPr="009428B5" w:rsidRDefault="009428B5" w:rsidP="009428B5">
      <w:pPr>
        <w:pStyle w:val="EndNoteBibliography"/>
        <w:spacing w:after="0"/>
        <w:ind w:left="720" w:hanging="720"/>
      </w:pPr>
      <w:r w:rsidRPr="009428B5">
        <w:t xml:space="preserve">Tonegawa, S., Morrissey, M. D., &amp; Kitamura, T. (2018). The role of engram cells in the systems consolidation of memory. </w:t>
      </w:r>
      <w:r w:rsidRPr="009428B5">
        <w:rPr>
          <w:i/>
        </w:rPr>
        <w:t>Nature Reviews Neuroscience, 19</w:t>
      </w:r>
      <w:r w:rsidRPr="009428B5">
        <w:t>(8), 485-498. doi:10.1038/s41583-018-0031-2</w:t>
      </w:r>
    </w:p>
    <w:p w14:paraId="1867E76B" w14:textId="77777777" w:rsidR="009428B5" w:rsidRPr="009428B5" w:rsidRDefault="009428B5" w:rsidP="009428B5">
      <w:pPr>
        <w:pStyle w:val="EndNoteBibliography"/>
        <w:spacing w:after="0"/>
        <w:ind w:left="720" w:hanging="720"/>
      </w:pPr>
      <w:r w:rsidRPr="009428B5">
        <w:t xml:space="preserve">Turi, Z., Alekseichuk, I., &amp; Paulus, W. (2018). On ways to overcome the magical capacity limit of working memory. </w:t>
      </w:r>
      <w:r w:rsidRPr="009428B5">
        <w:rPr>
          <w:i/>
        </w:rPr>
        <w:t>PLoS Biology, 16</w:t>
      </w:r>
      <w:r w:rsidRPr="009428B5">
        <w:t>(4), 1-6. doi:10.1371/journal.pbio.2005867</w:t>
      </w:r>
    </w:p>
    <w:p w14:paraId="55DDD534" w14:textId="77777777" w:rsidR="009428B5" w:rsidRPr="009428B5" w:rsidRDefault="009428B5" w:rsidP="009428B5">
      <w:pPr>
        <w:pStyle w:val="EndNoteBibliography"/>
        <w:spacing w:after="0"/>
        <w:ind w:left="720" w:hanging="720"/>
      </w:pPr>
      <w:r w:rsidRPr="009428B5">
        <w:t xml:space="preserve">Ullman, M. T. (2020). The declarative/procedural model: A neurobiologically motivated theory of first and second language. In B. VanPatten, G. D. Keating, &amp; S. Wulff (Eds.), </w:t>
      </w:r>
      <w:r w:rsidRPr="009428B5">
        <w:rPr>
          <w:i/>
        </w:rPr>
        <w:t>Theories in Second Language Acquisition: An Introduction</w:t>
      </w:r>
      <w:r w:rsidRPr="009428B5">
        <w:t xml:space="preserve"> (3rd ed., pp. 128-161): Routledge.</w:t>
      </w:r>
    </w:p>
    <w:p w14:paraId="65ACF8BC" w14:textId="77777777" w:rsidR="009428B5" w:rsidRPr="009428B5" w:rsidRDefault="009428B5" w:rsidP="009428B5">
      <w:pPr>
        <w:pStyle w:val="EndNoteBibliography"/>
        <w:spacing w:after="0"/>
        <w:ind w:left="720" w:hanging="720"/>
      </w:pPr>
      <w:r w:rsidRPr="009428B5">
        <w:t xml:space="preserve">Ullman, M. T., Earle, F. S., Walenski, M., &amp; Janacsek, K. (2020). The neurocognition of developmental disorders of language. </w:t>
      </w:r>
      <w:r w:rsidRPr="009428B5">
        <w:rPr>
          <w:i/>
        </w:rPr>
        <w:t>Annu Rev Psychol, 71</w:t>
      </w:r>
      <w:r w:rsidRPr="009428B5">
        <w:t>, 389-417. doi:10.1146/annurev-psych-122216-011555</w:t>
      </w:r>
    </w:p>
    <w:p w14:paraId="3728797B" w14:textId="59702489" w:rsidR="009428B5" w:rsidRPr="009428B5" w:rsidRDefault="009428B5" w:rsidP="009428B5">
      <w:pPr>
        <w:pStyle w:val="EndNoteBibliography"/>
        <w:spacing w:after="0"/>
        <w:ind w:left="720" w:hanging="720"/>
      </w:pPr>
      <w:r w:rsidRPr="009428B5">
        <w:t xml:space="preserve">University of Lethbridge press release. (2018). New research reveals central role of the hippocampus in instructing the neocortex in spatial navigation and memory. Retrieved from </w:t>
      </w:r>
      <w:hyperlink r:id="rId19" w:history="1">
        <w:r w:rsidRPr="009428B5">
          <w:rPr>
            <w:rStyle w:val="Hyperlink"/>
          </w:rPr>
          <w:t>https://www.uleth.ca/unews/article/new-research-reveals-central-role-hippocampus-instructing-neocortex-spatial-navigation-and#.XwYSJShKg2x</w:t>
        </w:r>
      </w:hyperlink>
    </w:p>
    <w:p w14:paraId="5204A893" w14:textId="77777777" w:rsidR="009428B5" w:rsidRPr="009428B5" w:rsidRDefault="009428B5" w:rsidP="009428B5">
      <w:pPr>
        <w:pStyle w:val="EndNoteBibliography"/>
        <w:spacing w:after="0"/>
        <w:ind w:left="720" w:hanging="720"/>
      </w:pPr>
      <w:r w:rsidRPr="009428B5">
        <w:t xml:space="preserve">van Kesteren, M. T. R., &amp; Meeter, M. (2020). How to optimize knowledge construction in the brain. </w:t>
      </w:r>
      <w:r w:rsidRPr="009428B5">
        <w:rPr>
          <w:i/>
        </w:rPr>
        <w:t>npj Science of Learning, 5</w:t>
      </w:r>
      <w:r w:rsidRPr="009428B5">
        <w:t>, 1-7. doi:10.1038/s41539-020-0064-y</w:t>
      </w:r>
    </w:p>
    <w:p w14:paraId="512E28D3" w14:textId="77777777" w:rsidR="009428B5" w:rsidRPr="009428B5" w:rsidRDefault="009428B5" w:rsidP="009428B5">
      <w:pPr>
        <w:pStyle w:val="EndNoteBibliography"/>
        <w:spacing w:after="0"/>
        <w:ind w:left="720" w:hanging="720"/>
      </w:pPr>
      <w:r w:rsidRPr="009428B5">
        <w:t xml:space="preserve">Virag, M., Janacsek, K., Balogh-Szabo, V., Chezan, J., &amp; Nemeth, D. (2017). Procedural learning and its consolidation in autism spectrum disorder. </w:t>
      </w:r>
      <w:r w:rsidRPr="009428B5">
        <w:rPr>
          <w:i/>
        </w:rPr>
        <w:t>Ideggyogyaszati Szemle, 70</w:t>
      </w:r>
      <w:r w:rsidRPr="009428B5">
        <w:t xml:space="preserve">(3-4), 79-87. </w:t>
      </w:r>
    </w:p>
    <w:p w14:paraId="69CC099E" w14:textId="6D26955E" w:rsidR="009428B5" w:rsidRPr="009428B5" w:rsidRDefault="009428B5" w:rsidP="009428B5">
      <w:pPr>
        <w:pStyle w:val="EndNoteBibliography"/>
        <w:spacing w:after="0"/>
        <w:ind w:left="720" w:hanging="720"/>
      </w:pPr>
      <w:r w:rsidRPr="009428B5">
        <w:t xml:space="preserve">Wamsley, E. J. (2019). Memory consolidation during waking rest. </w:t>
      </w:r>
      <w:r w:rsidRPr="009428B5">
        <w:rPr>
          <w:i/>
        </w:rPr>
        <w:t>TRENDS in Cognitive Sciences, 23</w:t>
      </w:r>
      <w:r w:rsidRPr="009428B5">
        <w:t>(3), 171-173. doi:</w:t>
      </w:r>
      <w:hyperlink r:id="rId20" w:history="1">
        <w:r w:rsidRPr="009428B5">
          <w:rPr>
            <w:rStyle w:val="Hyperlink"/>
          </w:rPr>
          <w:t>https://doi.org/10.1016/j.tics.2018.12.007</w:t>
        </w:r>
      </w:hyperlink>
    </w:p>
    <w:p w14:paraId="05ABE73C" w14:textId="77777777" w:rsidR="009428B5" w:rsidRPr="009428B5" w:rsidRDefault="009428B5" w:rsidP="009428B5">
      <w:pPr>
        <w:pStyle w:val="EndNoteBibliography"/>
        <w:spacing w:after="0"/>
        <w:ind w:left="720" w:hanging="720"/>
      </w:pPr>
      <w:r w:rsidRPr="009428B5">
        <w:t xml:space="preserve">Wang, S. H., &amp; Morris, R. G. (2010). Hippocampal-neocortical interactions in memory formation, consolidation, and reconsolidation. </w:t>
      </w:r>
      <w:r w:rsidRPr="009428B5">
        <w:rPr>
          <w:i/>
        </w:rPr>
        <w:t>Annu Rev Psychol, 61</w:t>
      </w:r>
      <w:r w:rsidRPr="009428B5">
        <w:t>, 49-79. doi:10.1146/annurev.psych.093008.100523</w:t>
      </w:r>
    </w:p>
    <w:p w14:paraId="622C2ACE" w14:textId="77777777" w:rsidR="009428B5" w:rsidRPr="009428B5" w:rsidRDefault="009428B5" w:rsidP="009428B5">
      <w:pPr>
        <w:pStyle w:val="EndNoteBibliography"/>
        <w:spacing w:after="0"/>
        <w:ind w:left="720" w:hanging="720"/>
      </w:pPr>
      <w:r w:rsidRPr="009428B5">
        <w:t xml:space="preserve">Willingham, D. T. (2012). </w:t>
      </w:r>
      <w:r w:rsidRPr="009428B5">
        <w:rPr>
          <w:i/>
        </w:rPr>
        <w:t>When Can You Trust the Experts?: How to Tell Good Science from Bad in Education</w:t>
      </w:r>
      <w:r w:rsidRPr="009428B5">
        <w:t>: John Wiley &amp; Sons.</w:t>
      </w:r>
    </w:p>
    <w:p w14:paraId="16100E58" w14:textId="77777777" w:rsidR="009428B5" w:rsidRPr="009428B5" w:rsidRDefault="009428B5" w:rsidP="009428B5">
      <w:pPr>
        <w:pStyle w:val="EndNoteBibliography"/>
        <w:spacing w:after="0"/>
        <w:ind w:left="720" w:hanging="720"/>
      </w:pPr>
      <w:r w:rsidRPr="009428B5">
        <w:t xml:space="preserve">Wong, P. C., Morgan-Short, K., Ettlinger, M., &amp; Zheng, J. (2012). Linking neurogenetics and individual differences in language learning: The dopamine hypothesis. </w:t>
      </w:r>
      <w:r w:rsidRPr="009428B5">
        <w:rPr>
          <w:i/>
        </w:rPr>
        <w:t>Cortex, 48</w:t>
      </w:r>
      <w:r w:rsidRPr="009428B5">
        <w:t>(9), 1091-1102. doi:10.1016/j.cortex.2012.03.017</w:t>
      </w:r>
    </w:p>
    <w:p w14:paraId="686E1F59" w14:textId="77777777" w:rsidR="009428B5" w:rsidRPr="009428B5" w:rsidRDefault="009428B5" w:rsidP="009428B5">
      <w:pPr>
        <w:pStyle w:val="EndNoteBibliography"/>
        <w:spacing w:after="0"/>
        <w:ind w:left="720" w:hanging="720"/>
      </w:pPr>
      <w:r w:rsidRPr="009428B5">
        <w:t xml:space="preserve">Xie, T.-T., Wang, T.-Z., Wei, Y.-P., &amp; Ye, E.-C. (2019). Declarative memory affects procedural memory: The role of semantic association and sequence matching. </w:t>
      </w:r>
      <w:r w:rsidRPr="009428B5">
        <w:rPr>
          <w:i/>
        </w:rPr>
        <w:t>Psychology of Sport and Exercise, 43</w:t>
      </w:r>
      <w:r w:rsidRPr="009428B5">
        <w:t xml:space="preserve">, 253-260. </w:t>
      </w:r>
    </w:p>
    <w:p w14:paraId="4AAD3080" w14:textId="77777777" w:rsidR="009428B5" w:rsidRPr="009428B5" w:rsidRDefault="009428B5" w:rsidP="009428B5">
      <w:pPr>
        <w:pStyle w:val="EndNoteBibliography"/>
        <w:ind w:left="720" w:hanging="720"/>
      </w:pPr>
      <w:r w:rsidRPr="009428B5">
        <w:lastRenderedPageBreak/>
        <w:t xml:space="preserve">Yang, G., Lai, C. S. W., Cichon, J., Ma, L., Li, W., &amp; Gan, W.-B. (2014). Sleep promotes branch-specific formation of dendritic spines after learning. </w:t>
      </w:r>
      <w:r w:rsidRPr="009428B5">
        <w:rPr>
          <w:i/>
        </w:rPr>
        <w:t>Science, 344</w:t>
      </w:r>
      <w:r w:rsidRPr="009428B5">
        <w:t xml:space="preserve">(6188), 1173-1178. </w:t>
      </w:r>
    </w:p>
    <w:p w14:paraId="091AC1E3" w14:textId="47C77A57" w:rsidR="00B907A0" w:rsidRDefault="009428B5" w:rsidP="00AC2F01">
      <w:pPr>
        <w:pStyle w:val="EndnoteText"/>
        <w:rPr>
          <w:sz w:val="22"/>
          <w:szCs w:val="22"/>
        </w:rPr>
      </w:pPr>
      <w:r>
        <w:rPr>
          <w:sz w:val="22"/>
          <w:szCs w:val="22"/>
        </w:rPr>
        <w:fldChar w:fldCharType="end"/>
      </w:r>
    </w:p>
    <w:sectPr w:rsidR="00B90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Impact">
    <w:altName w:val="﷽﷽﷽﷽﷽﷽﷽怀"/>
    <w:panose1 w:val="020B080603090205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Whitman RomanLF">
    <w:altName w:val="Cambria"/>
    <w:charset w:val="00"/>
    <w:family w:val="auto"/>
    <w:pitch w:val="default"/>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7BB"/>
    <w:multiLevelType w:val="hybridMultilevel"/>
    <w:tmpl w:val="638A4012"/>
    <w:lvl w:ilvl="0" w:tplc="A2C85E66">
      <w:start w:val="1"/>
      <w:numFmt w:val="bullet"/>
      <w:pStyle w:val="07ListBulletedSubentry"/>
      <w:lvlText w:val="o"/>
      <w:lvlJc w:val="left"/>
      <w:pPr>
        <w:ind w:left="2174" w:hanging="360"/>
      </w:pPr>
      <w:rPr>
        <w:rFonts w:ascii="Courier New" w:hAnsi="Courier New" w:cs="Courier New"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1" w15:restartNumberingAfterBreak="0">
    <w:nsid w:val="08100BE3"/>
    <w:multiLevelType w:val="hybridMultilevel"/>
    <w:tmpl w:val="5E48705A"/>
    <w:lvl w:ilvl="0" w:tplc="EEA2745A">
      <w:start w:val="1"/>
      <w:numFmt w:val="bullet"/>
      <w:pStyle w:val="07ListBulleted"/>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099B2467"/>
    <w:multiLevelType w:val="hybridMultilevel"/>
    <w:tmpl w:val="7F1E0546"/>
    <w:lvl w:ilvl="0" w:tplc="9CA00F8E">
      <w:start w:val="1"/>
      <w:numFmt w:val="bullet"/>
      <w:pStyle w:val="07ListBulleted1Subentry"/>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F73B1"/>
    <w:multiLevelType w:val="hybridMultilevel"/>
    <w:tmpl w:val="412801F6"/>
    <w:lvl w:ilvl="0" w:tplc="6FF4465E">
      <w:start w:val="1"/>
      <w:numFmt w:val="bullet"/>
      <w:pStyle w:val="07Bulleted1Para"/>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AD223B"/>
    <w:multiLevelType w:val="hybridMultilevel"/>
    <w:tmpl w:val="DE9E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34F73"/>
    <w:multiLevelType w:val="hybridMultilevel"/>
    <w:tmpl w:val="6598FB68"/>
    <w:lvl w:ilvl="0" w:tplc="93AEDDD6">
      <w:start w:val="1"/>
      <w:numFmt w:val="bullet"/>
      <w:pStyle w:val="07BulletedParaFir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96E40"/>
    <w:multiLevelType w:val="hybridMultilevel"/>
    <w:tmpl w:val="97647D42"/>
    <w:lvl w:ilvl="0" w:tplc="62D648F4">
      <w:start w:val="1"/>
      <w:numFmt w:val="bullet"/>
      <w:pStyle w:val="07Bulleted1ParaFir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6A083A"/>
    <w:multiLevelType w:val="hybridMultilevel"/>
    <w:tmpl w:val="99D4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C793A"/>
    <w:multiLevelType w:val="hybridMultilevel"/>
    <w:tmpl w:val="004CA3DA"/>
    <w:lvl w:ilvl="0" w:tplc="30522E00">
      <w:start w:val="1"/>
      <w:numFmt w:val="bullet"/>
      <w:pStyle w:val="07Bulleted1ParaLa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F3406D"/>
    <w:multiLevelType w:val="hybridMultilevel"/>
    <w:tmpl w:val="B848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C317B"/>
    <w:multiLevelType w:val="hybridMultilevel"/>
    <w:tmpl w:val="10CA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636CC"/>
    <w:multiLevelType w:val="hybridMultilevel"/>
    <w:tmpl w:val="ED8A66F6"/>
    <w:lvl w:ilvl="0" w:tplc="FB1A96B0">
      <w:start w:val="1"/>
      <w:numFmt w:val="bullet"/>
      <w:pStyle w:val="07BulletedPara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C77C4"/>
    <w:multiLevelType w:val="hybridMultilevel"/>
    <w:tmpl w:val="B524CB1E"/>
    <w:lvl w:ilvl="0" w:tplc="7AA47D2C">
      <w:start w:val="1"/>
      <w:numFmt w:val="bullet"/>
      <w:pStyle w:val="07List1Subentry"/>
      <w:lvlText w:val=""/>
      <w:lvlJc w:val="left"/>
      <w:pPr>
        <w:tabs>
          <w:tab w:val="num" w:pos="288"/>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92295"/>
    <w:multiLevelType w:val="hybridMultilevel"/>
    <w:tmpl w:val="E8246B6A"/>
    <w:lvl w:ilvl="0" w:tplc="4952485C">
      <w:start w:val="1"/>
      <w:numFmt w:val="bullet"/>
      <w:pStyle w:val="07ListBulleted1Las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DF3FC4"/>
    <w:multiLevelType w:val="hybridMultilevel"/>
    <w:tmpl w:val="1FA699F4"/>
    <w:lvl w:ilvl="0" w:tplc="79F8A1AA">
      <w:start w:val="1"/>
      <w:numFmt w:val="bullet"/>
      <w:pStyle w:val="07ListBulleted1Fir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63325E"/>
    <w:multiLevelType w:val="hybridMultilevel"/>
    <w:tmpl w:val="77D494DA"/>
    <w:lvl w:ilvl="0" w:tplc="BA887E02">
      <w:start w:val="1"/>
      <w:numFmt w:val="bullet"/>
      <w:pStyle w:val="09BoxListBulleted"/>
      <w:lvlText w:val=""/>
      <w:lvlJc w:val="left"/>
      <w:pPr>
        <w:tabs>
          <w:tab w:val="num" w:pos="760"/>
        </w:tabs>
        <w:ind w:left="760" w:hanging="20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35840"/>
    <w:multiLevelType w:val="hybridMultilevel"/>
    <w:tmpl w:val="8E92FF30"/>
    <w:lvl w:ilvl="0" w:tplc="ECFC16F8">
      <w:start w:val="1"/>
      <w:numFmt w:val="bullet"/>
      <w:pStyle w:val="07BulletedPar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52C9E"/>
    <w:multiLevelType w:val="hybridMultilevel"/>
    <w:tmpl w:val="D3F4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A4A93"/>
    <w:multiLevelType w:val="hybridMultilevel"/>
    <w:tmpl w:val="1696F1A2"/>
    <w:lvl w:ilvl="0" w:tplc="7BE47C04">
      <w:start w:val="1"/>
      <w:numFmt w:val="bullet"/>
      <w:pStyle w:val="08TableListBulleted"/>
      <w:lvlText w:val=""/>
      <w:lvlJc w:val="left"/>
      <w:pPr>
        <w:tabs>
          <w:tab w:val="num" w:pos="160"/>
        </w:tabs>
        <w:ind w:left="160" w:hanging="160"/>
      </w:pPr>
      <w:rPr>
        <w:rFonts w:ascii="Symbol" w:hAnsi="Symbol" w:hint="default"/>
        <w:position w:val="2"/>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D53084"/>
    <w:multiLevelType w:val="hybridMultilevel"/>
    <w:tmpl w:val="FE0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72379"/>
    <w:multiLevelType w:val="hybridMultilevel"/>
    <w:tmpl w:val="1AA22796"/>
    <w:lvl w:ilvl="0" w:tplc="6C8C9926">
      <w:start w:val="1"/>
      <w:numFmt w:val="bullet"/>
      <w:pStyle w:val="07ListBulleted1"/>
      <w:lvlText w:val=""/>
      <w:lvlJc w:val="left"/>
      <w:pPr>
        <w:ind w:left="1526" w:hanging="360"/>
      </w:pPr>
      <w:rPr>
        <w:rFonts w:ascii="Wingdings" w:hAnsi="Wingdings"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1" w15:restartNumberingAfterBreak="0">
    <w:nsid w:val="5FD119E5"/>
    <w:multiLevelType w:val="hybridMultilevel"/>
    <w:tmpl w:val="DC94B77E"/>
    <w:lvl w:ilvl="0" w:tplc="F7D8CB6E">
      <w:start w:val="1"/>
      <w:numFmt w:val="bullet"/>
      <w:pStyle w:val="07ListChecklist"/>
      <w:lvlText w:val="□"/>
      <w:lvlJc w:val="left"/>
      <w:pPr>
        <w:tabs>
          <w:tab w:val="num" w:pos="760"/>
        </w:tabs>
        <w:ind w:left="760" w:hanging="320"/>
      </w:pPr>
      <w:rPr>
        <w:rFonts w:ascii="Times New Roman" w:hAnsi="Times New Roman" w:cs="Times New Roman" w:hint="default"/>
        <w:b/>
        <w:i w:val="0"/>
        <w:position w:val="-2"/>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592E67"/>
    <w:multiLevelType w:val="hybridMultilevel"/>
    <w:tmpl w:val="A53681C0"/>
    <w:lvl w:ilvl="0" w:tplc="CD62AEAE">
      <w:start w:val="1"/>
      <w:numFmt w:val="bullet"/>
      <w:pStyle w:val="10SidebarList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B3E68"/>
    <w:multiLevelType w:val="hybridMultilevel"/>
    <w:tmpl w:val="DBDE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A6708"/>
    <w:multiLevelType w:val="hybridMultilevel"/>
    <w:tmpl w:val="3CD8789E"/>
    <w:lvl w:ilvl="0" w:tplc="6194C5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22441"/>
    <w:multiLevelType w:val="hybridMultilevel"/>
    <w:tmpl w:val="12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F5415"/>
    <w:multiLevelType w:val="hybridMultilevel"/>
    <w:tmpl w:val="BBD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5"/>
  </w:num>
  <w:num w:numId="4">
    <w:abstractNumId w:val="0"/>
  </w:num>
  <w:num w:numId="5">
    <w:abstractNumId w:val="16"/>
  </w:num>
  <w:num w:numId="6">
    <w:abstractNumId w:val="5"/>
  </w:num>
  <w:num w:numId="7">
    <w:abstractNumId w:val="11"/>
  </w:num>
  <w:num w:numId="8">
    <w:abstractNumId w:val="12"/>
  </w:num>
  <w:num w:numId="9">
    <w:abstractNumId w:val="22"/>
  </w:num>
  <w:num w:numId="10">
    <w:abstractNumId w:val="21"/>
  </w:num>
  <w:num w:numId="11">
    <w:abstractNumId w:val="18"/>
  </w:num>
  <w:num w:numId="12">
    <w:abstractNumId w:val="3"/>
  </w:num>
  <w:num w:numId="13">
    <w:abstractNumId w:val="6"/>
  </w:num>
  <w:num w:numId="14">
    <w:abstractNumId w:val="8"/>
  </w:num>
  <w:num w:numId="15">
    <w:abstractNumId w:val="20"/>
  </w:num>
  <w:num w:numId="16">
    <w:abstractNumId w:val="14"/>
  </w:num>
  <w:num w:numId="17">
    <w:abstractNumId w:val="13"/>
  </w:num>
  <w:num w:numId="18">
    <w:abstractNumId w:val="2"/>
  </w:num>
  <w:num w:numId="19">
    <w:abstractNumId w:val="4"/>
  </w:num>
  <w:num w:numId="20">
    <w:abstractNumId w:val="19"/>
  </w:num>
  <w:num w:numId="21">
    <w:abstractNumId w:val="9"/>
  </w:num>
  <w:num w:numId="22">
    <w:abstractNumId w:val="25"/>
  </w:num>
  <w:num w:numId="23">
    <w:abstractNumId w:val="26"/>
  </w:num>
  <w:num w:numId="24">
    <w:abstractNumId w:val="10"/>
  </w:num>
  <w:num w:numId="25">
    <w:abstractNumId w:val="17"/>
  </w:num>
  <w:num w:numId="26">
    <w:abstractNumId w:val="23"/>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bQwNrE0NTIxNjFS0lEKTi0uzszPAykwqgUAkgHMMyw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Bibliography&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pdvv0tv90epves0pe5asp55052a220dz2v&quot;&gt;Barbs Endnote library 1st created Feb 2021&lt;record-ids&gt;&lt;item&gt;3024&lt;/item&gt;&lt;item&gt;3045&lt;/item&gt;&lt;item&gt;3046&lt;/item&gt;&lt;item&gt;3279&lt;/item&gt;&lt;item&gt;3851&lt;/item&gt;&lt;item&gt;3886&lt;/item&gt;&lt;item&gt;3887&lt;/item&gt;&lt;item&gt;3903&lt;/item&gt;&lt;item&gt;3987&lt;/item&gt;&lt;item&gt;4092&lt;/item&gt;&lt;item&gt;4097&lt;/item&gt;&lt;item&gt;4108&lt;/item&gt;&lt;item&gt;4122&lt;/item&gt;&lt;item&gt;4141&lt;/item&gt;&lt;item&gt;4142&lt;/item&gt;&lt;item&gt;4156&lt;/item&gt;&lt;item&gt;4157&lt;/item&gt;&lt;item&gt;4160&lt;/item&gt;&lt;item&gt;4179&lt;/item&gt;&lt;item&gt;4195&lt;/item&gt;&lt;item&gt;4204&lt;/item&gt;&lt;item&gt;4211&lt;/item&gt;&lt;item&gt;4212&lt;/item&gt;&lt;item&gt;4214&lt;/item&gt;&lt;item&gt;4217&lt;/item&gt;&lt;item&gt;4244&lt;/item&gt;&lt;item&gt;4247&lt;/item&gt;&lt;item&gt;4258&lt;/item&gt;&lt;item&gt;4519&lt;/item&gt;&lt;item&gt;4579&lt;/item&gt;&lt;item&gt;4590&lt;/item&gt;&lt;item&gt;4592&lt;/item&gt;&lt;item&gt;4595&lt;/item&gt;&lt;item&gt;4596&lt;/item&gt;&lt;item&gt;4598&lt;/item&gt;&lt;item&gt;4666&lt;/item&gt;&lt;item&gt;4695&lt;/item&gt;&lt;item&gt;4772&lt;/item&gt;&lt;item&gt;4888&lt;/item&gt;&lt;item&gt;4893&lt;/item&gt;&lt;item&gt;4896&lt;/item&gt;&lt;item&gt;4913&lt;/item&gt;&lt;item&gt;4922&lt;/item&gt;&lt;item&gt;4939&lt;/item&gt;&lt;item&gt;4981&lt;/item&gt;&lt;item&gt;5005&lt;/item&gt;&lt;item&gt;5006&lt;/item&gt;&lt;item&gt;5007&lt;/item&gt;&lt;item&gt;5013&lt;/item&gt;&lt;item&gt;5020&lt;/item&gt;&lt;item&gt;5033&lt;/item&gt;&lt;item&gt;5111&lt;/item&gt;&lt;item&gt;5116&lt;/item&gt;&lt;item&gt;5118&lt;/item&gt;&lt;item&gt;5137&lt;/item&gt;&lt;item&gt;5140&lt;/item&gt;&lt;item&gt;5142&lt;/item&gt;&lt;item&gt;5143&lt;/item&gt;&lt;item&gt;5146&lt;/item&gt;&lt;item&gt;5147&lt;/item&gt;&lt;item&gt;5153&lt;/item&gt;&lt;item&gt;5154&lt;/item&gt;&lt;item&gt;5156&lt;/item&gt;&lt;item&gt;5158&lt;/item&gt;&lt;item&gt;5164&lt;/item&gt;&lt;item&gt;5167&lt;/item&gt;&lt;item&gt;5170&lt;/item&gt;&lt;item&gt;5174&lt;/item&gt;&lt;item&gt;5176&lt;/item&gt;&lt;item&gt;5180&lt;/item&gt;&lt;item&gt;5185&lt;/item&gt;&lt;item&gt;5193&lt;/item&gt;&lt;item&gt;5194&lt;/item&gt;&lt;item&gt;5195&lt;/item&gt;&lt;item&gt;5197&lt;/item&gt;&lt;item&gt;5235&lt;/item&gt;&lt;item&gt;5241&lt;/item&gt;&lt;item&gt;5243&lt;/item&gt;&lt;item&gt;5253&lt;/item&gt;&lt;item&gt;5255&lt;/item&gt;&lt;item&gt;5259&lt;/item&gt;&lt;item&gt;5267&lt;/item&gt;&lt;item&gt;5275&lt;/item&gt;&lt;item&gt;5280&lt;/item&gt;&lt;item&gt;5289&lt;/item&gt;&lt;item&gt;5290&lt;/item&gt;&lt;item&gt;5327&lt;/item&gt;&lt;item&gt;5328&lt;/item&gt;&lt;item&gt;5355&lt;/item&gt;&lt;item&gt;5522&lt;/item&gt;&lt;item&gt;5526&lt;/item&gt;&lt;item&gt;5529&lt;/item&gt;&lt;item&gt;5552&lt;/item&gt;&lt;item&gt;5799&lt;/item&gt;&lt;item&gt;5885&lt;/item&gt;&lt;item&gt;5890&lt;/item&gt;&lt;item&gt;5891&lt;/item&gt;&lt;/record-ids&gt;&lt;/item&gt;&lt;/Libraries&gt;"/>
  </w:docVars>
  <w:rsids>
    <w:rsidRoot w:val="004C3F54"/>
    <w:rsid w:val="00214EEF"/>
    <w:rsid w:val="00231C29"/>
    <w:rsid w:val="00405FAD"/>
    <w:rsid w:val="004B7423"/>
    <w:rsid w:val="004C3F54"/>
    <w:rsid w:val="006425DA"/>
    <w:rsid w:val="00676279"/>
    <w:rsid w:val="007056C1"/>
    <w:rsid w:val="00793AA8"/>
    <w:rsid w:val="007C7506"/>
    <w:rsid w:val="00915558"/>
    <w:rsid w:val="00935CEB"/>
    <w:rsid w:val="009428B5"/>
    <w:rsid w:val="00AC2F01"/>
    <w:rsid w:val="00B30AB4"/>
    <w:rsid w:val="00B71884"/>
    <w:rsid w:val="00B907A0"/>
    <w:rsid w:val="00C00F89"/>
    <w:rsid w:val="00C53561"/>
    <w:rsid w:val="00C854A5"/>
    <w:rsid w:val="00EC0405"/>
    <w:rsid w:val="00F2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3F23"/>
  <w15:chartTrackingRefBased/>
  <w15:docId w15:val="{D3B438EE-14D3-499C-BC85-2860A797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unhideWhenUsed/>
    <w:qFormat/>
    <w:rsid w:val="007C7506"/>
  </w:style>
  <w:style w:type="paragraph" w:styleId="Heading1">
    <w:name w:val="heading 1"/>
    <w:basedOn w:val="Normal"/>
    <w:next w:val="Normal"/>
    <w:link w:val="Heading1Char"/>
    <w:uiPriority w:val="9"/>
    <w:qFormat/>
    <w:rsid w:val="007C7506"/>
    <w:pPr>
      <w:spacing w:line="240" w:lineRule="auto"/>
      <w:jc w:val="center"/>
      <w:outlineLvl w:val="0"/>
    </w:pPr>
    <w:rPr>
      <w:rFonts w:eastAsiaTheme="minorEastAsia" w:cstheme="minorHAnsi"/>
      <w:b/>
      <w:color w:val="0070C0"/>
      <w:sz w:val="28"/>
    </w:rPr>
  </w:style>
  <w:style w:type="paragraph" w:styleId="Heading2">
    <w:name w:val="heading 2"/>
    <w:basedOn w:val="Normal"/>
    <w:next w:val="Normal"/>
    <w:link w:val="Heading2Char"/>
    <w:uiPriority w:val="9"/>
    <w:qFormat/>
    <w:rsid w:val="007C7506"/>
    <w:pPr>
      <w:spacing w:after="0" w:line="240" w:lineRule="auto"/>
      <w:outlineLvl w:val="1"/>
    </w:pPr>
    <w:rPr>
      <w:rFonts w:eastAsiaTheme="minorEastAsia" w:cstheme="minorHAnsi"/>
      <w:b/>
      <w:bCs/>
      <w:color w:val="4472C4" w:themeColor="accent1"/>
      <w:sz w:val="24"/>
      <w:szCs w:val="24"/>
    </w:rPr>
  </w:style>
  <w:style w:type="paragraph" w:styleId="Heading3">
    <w:name w:val="heading 3"/>
    <w:basedOn w:val="Normal"/>
    <w:next w:val="Normal"/>
    <w:link w:val="Heading3Char"/>
    <w:uiPriority w:val="9"/>
    <w:qFormat/>
    <w:rsid w:val="007C7506"/>
    <w:pPr>
      <w:keepNext/>
      <w:keepLines/>
      <w:spacing w:before="80" w:after="120" w:line="240" w:lineRule="auto"/>
      <w:outlineLvl w:val="2"/>
    </w:pPr>
    <w:rPr>
      <w:rFonts w:eastAsiaTheme="majorEastAsia" w:cs="Times New Roman"/>
      <w:b/>
      <w:bCs/>
      <w:i/>
      <w:iCs/>
      <w:color w:val="4472C4" w:themeColor="accent1"/>
      <w:szCs w:val="24"/>
    </w:rPr>
  </w:style>
  <w:style w:type="paragraph" w:styleId="Heading4">
    <w:name w:val="heading 4"/>
    <w:basedOn w:val="Normal"/>
    <w:next w:val="Normal"/>
    <w:link w:val="Heading4Char"/>
    <w:uiPriority w:val="9"/>
    <w:qFormat/>
    <w:rsid w:val="007C7506"/>
    <w:pPr>
      <w:spacing w:line="240" w:lineRule="auto"/>
      <w:outlineLvl w:val="3"/>
    </w:pPr>
    <w:rPr>
      <w:rFonts w:cs="Times New Roman"/>
      <w:b/>
      <w:bCs/>
      <w:i/>
      <w:iCs/>
      <w:noProof/>
      <w:szCs w:val="24"/>
      <w:shd w:val="clear" w:color="auto" w:fill="FFFFFF"/>
    </w:rPr>
  </w:style>
  <w:style w:type="paragraph" w:styleId="Heading5">
    <w:name w:val="heading 5"/>
    <w:basedOn w:val="Normal"/>
    <w:next w:val="Normal"/>
    <w:link w:val="Heading5Char"/>
    <w:uiPriority w:val="9"/>
    <w:unhideWhenUsed/>
    <w:qFormat/>
    <w:rsid w:val="007C7506"/>
    <w:pPr>
      <w:keepNext/>
      <w:keepLines/>
      <w:spacing w:before="40" w:after="0" w:line="288" w:lineRule="auto"/>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unhideWhenUsed/>
    <w:qFormat/>
    <w:rsid w:val="007C7506"/>
    <w:pPr>
      <w:keepNext/>
      <w:keepLines/>
      <w:spacing w:before="40" w:after="0" w:line="240" w:lineRule="auto"/>
      <w:outlineLvl w:val="5"/>
    </w:pPr>
    <w:rPr>
      <w:rFonts w:asciiTheme="majorHAnsi" w:eastAsiaTheme="majorEastAsia" w:hAnsiTheme="majorHAnsi" w:cstheme="majorBidi"/>
      <w:color w:val="70AD47" w:themeColor="accent6"/>
      <w:szCs w:val="24"/>
    </w:rPr>
  </w:style>
  <w:style w:type="paragraph" w:styleId="Heading7">
    <w:name w:val="heading 7"/>
    <w:basedOn w:val="Normal"/>
    <w:next w:val="Normal"/>
    <w:link w:val="Heading7Char"/>
    <w:uiPriority w:val="9"/>
    <w:unhideWhenUsed/>
    <w:qFormat/>
    <w:rsid w:val="007C7506"/>
    <w:pPr>
      <w:keepNext/>
      <w:keepLines/>
      <w:spacing w:before="40" w:after="0" w:line="240" w:lineRule="auto"/>
      <w:outlineLvl w:val="6"/>
    </w:pPr>
    <w:rPr>
      <w:rFonts w:asciiTheme="majorHAnsi" w:eastAsiaTheme="majorEastAsia" w:hAnsiTheme="majorHAnsi" w:cstheme="majorBidi"/>
      <w:b/>
      <w:bCs/>
      <w:color w:val="70AD47" w:themeColor="accent6"/>
      <w:szCs w:val="24"/>
    </w:rPr>
  </w:style>
  <w:style w:type="paragraph" w:styleId="Heading8">
    <w:name w:val="heading 8"/>
    <w:basedOn w:val="Normal"/>
    <w:next w:val="Normal"/>
    <w:link w:val="Heading8Char"/>
    <w:uiPriority w:val="9"/>
    <w:unhideWhenUsed/>
    <w:qFormat/>
    <w:rsid w:val="007C7506"/>
    <w:pPr>
      <w:keepNext/>
      <w:keepLines/>
      <w:spacing w:before="40" w:after="0" w:line="240" w:lineRule="auto"/>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7C7506"/>
    <w:pPr>
      <w:keepNext/>
      <w:keepLines/>
      <w:spacing w:before="40" w:after="0" w:line="240" w:lineRule="auto"/>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unhideWhenUsed/>
    <w:rsid w:val="007C7506"/>
    <w:pPr>
      <w:spacing w:after="0" w:line="288" w:lineRule="auto"/>
      <w:jc w:val="center"/>
    </w:pPr>
    <w:rPr>
      <w:rFonts w:ascii="Calibri" w:eastAsiaTheme="minorEastAsia" w:hAnsi="Calibri" w:cs="Calibri"/>
      <w:noProof/>
      <w:szCs w:val="21"/>
    </w:rPr>
  </w:style>
  <w:style w:type="character" w:customStyle="1" w:styleId="EndNoteBibliographyTitleChar">
    <w:name w:val="EndNote Bibliography Title Char"/>
    <w:basedOn w:val="FootnoteTextChar"/>
    <w:link w:val="EndNoteBibliographyTitle"/>
    <w:rsid w:val="007C7506"/>
    <w:rPr>
      <w:rFonts w:ascii="Calibri" w:eastAsiaTheme="minorEastAsia" w:hAnsi="Calibri" w:cs="Calibri"/>
      <w:noProof/>
      <w:szCs w:val="21"/>
    </w:rPr>
  </w:style>
  <w:style w:type="paragraph" w:customStyle="1" w:styleId="EndNoteBibliography">
    <w:name w:val="EndNote Bibliography"/>
    <w:basedOn w:val="Normal"/>
    <w:link w:val="EndNoteBibliographyChar"/>
    <w:autoRedefine/>
    <w:unhideWhenUsed/>
    <w:rsid w:val="007C7506"/>
    <w:pPr>
      <w:spacing w:after="200" w:line="240" w:lineRule="auto"/>
    </w:pPr>
    <w:rPr>
      <w:rFonts w:ascii="Calibri" w:eastAsiaTheme="minorEastAsia" w:hAnsi="Calibri" w:cs="Calibri"/>
      <w:noProof/>
      <w:szCs w:val="21"/>
    </w:rPr>
  </w:style>
  <w:style w:type="character" w:customStyle="1" w:styleId="EndNoteBibliographyChar">
    <w:name w:val="EndNote Bibliography Char"/>
    <w:basedOn w:val="FootnoteTextChar"/>
    <w:link w:val="EndNoteBibliography"/>
    <w:rsid w:val="007C7506"/>
    <w:rPr>
      <w:rFonts w:ascii="Calibri" w:eastAsiaTheme="minorEastAsia" w:hAnsi="Calibri" w:cs="Calibri"/>
      <w:noProof/>
      <w:szCs w:val="21"/>
    </w:rPr>
  </w:style>
  <w:style w:type="table" w:customStyle="1" w:styleId="TableGrid1">
    <w:name w:val="Table Grid1"/>
    <w:basedOn w:val="TableNormal"/>
    <w:next w:val="TableGrid"/>
    <w:uiPriority w:val="39"/>
    <w:rsid w:val="007C750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750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s-exrw3m">
    <w:name w:val="css-exrw3m"/>
    <w:basedOn w:val="Normal"/>
    <w:unhideWhenUsed/>
    <w:rsid w:val="007C7506"/>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unhideWhenUsed/>
    <w:rsid w:val="007C7506"/>
  </w:style>
  <w:style w:type="paragraph" w:customStyle="1" w:styleId="xmsonormal">
    <w:name w:val="x_msonormal"/>
    <w:basedOn w:val="Normal"/>
    <w:unhideWhenUsed/>
    <w:rsid w:val="007C7506"/>
    <w:pPr>
      <w:spacing w:before="100" w:beforeAutospacing="1" w:after="100" w:afterAutospacing="1" w:line="240" w:lineRule="auto"/>
    </w:pPr>
    <w:rPr>
      <w:rFonts w:ascii="Calibri" w:eastAsiaTheme="minorEastAsia" w:hAnsi="Calibri" w:cs="Calibri"/>
      <w:sz w:val="21"/>
      <w:szCs w:val="21"/>
    </w:rPr>
  </w:style>
  <w:style w:type="character" w:customStyle="1" w:styleId="author">
    <w:name w:val="author"/>
    <w:basedOn w:val="DefaultParagraphFont"/>
    <w:unhideWhenUsed/>
    <w:rsid w:val="007C7506"/>
  </w:style>
  <w:style w:type="table" w:customStyle="1" w:styleId="TableGrid2">
    <w:name w:val="Table Grid2"/>
    <w:basedOn w:val="TableNormal"/>
    <w:next w:val="TableGrid"/>
    <w:uiPriority w:val="39"/>
    <w:rsid w:val="007C750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750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unhideWhenUsed/>
    <w:rsid w:val="007C7506"/>
  </w:style>
  <w:style w:type="paragraph" w:customStyle="1" w:styleId="body-paragraph">
    <w:name w:val="body-paragraph"/>
    <w:unhideWhenUsed/>
    <w:rsid w:val="007C750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Style1">
    <w:name w:val="Style1"/>
    <w:basedOn w:val="Heading1"/>
    <w:unhideWhenUsed/>
    <w:rsid w:val="007C7506"/>
    <w:pPr>
      <w:keepNext/>
      <w:keepLines/>
      <w:spacing w:before="240" w:after="0"/>
      <w:jc w:val="left"/>
    </w:pPr>
    <w:rPr>
      <w:rFonts w:eastAsia="Times New Roman" w:cs="Times New Roman (Headings CS)"/>
      <w:b w:val="0"/>
      <w:color w:val="8EAADB" w:themeColor="accent1" w:themeTint="99"/>
      <w:szCs w:val="32"/>
    </w:rPr>
  </w:style>
  <w:style w:type="character" w:customStyle="1" w:styleId="Heading1Char">
    <w:name w:val="Heading 1 Char"/>
    <w:basedOn w:val="DefaultParagraphFont"/>
    <w:link w:val="Heading1"/>
    <w:uiPriority w:val="9"/>
    <w:rsid w:val="007C7506"/>
    <w:rPr>
      <w:rFonts w:eastAsiaTheme="minorEastAsia" w:cstheme="minorHAnsi"/>
      <w:b/>
      <w:color w:val="0070C0"/>
      <w:sz w:val="28"/>
    </w:rPr>
  </w:style>
  <w:style w:type="paragraph" w:customStyle="1" w:styleId="Style2">
    <w:name w:val="Style2"/>
    <w:basedOn w:val="Heading1"/>
    <w:unhideWhenUsed/>
    <w:rsid w:val="007C7506"/>
    <w:pPr>
      <w:keepNext/>
      <w:keepLines/>
      <w:spacing w:before="240" w:after="0"/>
      <w:jc w:val="left"/>
    </w:pPr>
    <w:rPr>
      <w:rFonts w:eastAsia="Times New Roman"/>
      <w:b w:val="0"/>
      <w:bCs/>
      <w:color w:val="8EAADB" w:themeColor="accent1" w:themeTint="99"/>
      <w:szCs w:val="32"/>
    </w:rPr>
  </w:style>
  <w:style w:type="table" w:customStyle="1" w:styleId="TableGrid3">
    <w:name w:val="Table Grid3"/>
    <w:basedOn w:val="TableNormal"/>
    <w:next w:val="TableGrid"/>
    <w:uiPriority w:val="39"/>
    <w:rsid w:val="007C750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unhideWhenUsed/>
    <w:rsid w:val="007C7506"/>
  </w:style>
  <w:style w:type="paragraph" w:customStyle="1" w:styleId="Body">
    <w:name w:val="Body"/>
    <w:unhideWhenUsed/>
    <w:rsid w:val="007C7506"/>
    <w:pPr>
      <w:pBdr>
        <w:top w:val="nil"/>
        <w:left w:val="nil"/>
        <w:bottom w:val="nil"/>
        <w:right w:val="nil"/>
        <w:between w:val="nil"/>
        <w:bar w:val="nil"/>
      </w:pBdr>
      <w:spacing w:after="200" w:line="288" w:lineRule="auto"/>
    </w:pPr>
    <w:rPr>
      <w:rFonts w:ascii="Calibri" w:eastAsia="Arial Unicode MS" w:hAnsi="Calibri" w:cs="Arial Unicode MS"/>
      <w:color w:val="000000"/>
      <w:sz w:val="21"/>
      <w:szCs w:val="21"/>
      <w:u w:color="000000"/>
      <w:bdr w:val="nil"/>
      <w14:textOutline w14:w="0" w14:cap="flat" w14:cmpd="sng" w14:algn="ctr">
        <w14:noFill/>
        <w14:prstDash w14:val="solid"/>
        <w14:bevel/>
      </w14:textOutline>
    </w:rPr>
  </w:style>
  <w:style w:type="character" w:customStyle="1" w:styleId="None">
    <w:name w:val="None"/>
    <w:unhideWhenUsed/>
    <w:rsid w:val="007C7506"/>
  </w:style>
  <w:style w:type="paragraph" w:customStyle="1" w:styleId="reference">
    <w:name w:val="reference"/>
    <w:basedOn w:val="Normal"/>
    <w:unhideWhenUsed/>
    <w:rsid w:val="007C7506"/>
    <w:pPr>
      <w:spacing w:before="100" w:beforeAutospacing="1" w:after="100" w:afterAutospacing="1" w:line="240" w:lineRule="auto"/>
    </w:pPr>
    <w:rPr>
      <w:rFonts w:eastAsia="Times New Roman" w:cs="Times New Roman"/>
      <w:szCs w:val="24"/>
    </w:rPr>
  </w:style>
  <w:style w:type="table" w:customStyle="1" w:styleId="TableGrid4">
    <w:name w:val="Table Grid4"/>
    <w:basedOn w:val="TableNormal"/>
    <w:next w:val="TableGrid"/>
    <w:uiPriority w:val="39"/>
    <w:rsid w:val="007C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75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C75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unhideWhenUsed/>
    <w:rsid w:val="007C7506"/>
  </w:style>
  <w:style w:type="character" w:customStyle="1" w:styleId="Style">
    <w:name w:val="Style"/>
    <w:basedOn w:val="EndnoteReference"/>
    <w:unhideWhenUsed/>
    <w:rsid w:val="007C7506"/>
    <w:rPr>
      <w:rFonts w:ascii="Times New Roman" w:hAnsi="Times New Roman"/>
      <w:sz w:val="22"/>
      <w:vertAlign w:val="superscript"/>
    </w:rPr>
  </w:style>
  <w:style w:type="character" w:styleId="EndnoteReference">
    <w:name w:val="endnote reference"/>
    <w:basedOn w:val="DefaultParagraphFont"/>
    <w:uiPriority w:val="99"/>
    <w:unhideWhenUsed/>
    <w:rsid w:val="007C7506"/>
    <w:rPr>
      <w:vertAlign w:val="superscript"/>
    </w:rPr>
  </w:style>
  <w:style w:type="paragraph" w:customStyle="1" w:styleId="Style3">
    <w:name w:val="Style3"/>
    <w:basedOn w:val="Normal"/>
    <w:link w:val="Style3Char"/>
    <w:unhideWhenUsed/>
    <w:qFormat/>
    <w:rsid w:val="007C7506"/>
    <w:pPr>
      <w:spacing w:after="0" w:line="240" w:lineRule="auto"/>
    </w:pPr>
    <w:rPr>
      <w:rFonts w:eastAsia="Times New Roman" w:cs="Times New Roman"/>
      <w:szCs w:val="24"/>
    </w:rPr>
  </w:style>
  <w:style w:type="character" w:customStyle="1" w:styleId="Style3Char">
    <w:name w:val="Style3 Char"/>
    <w:basedOn w:val="DefaultParagraphFont"/>
    <w:link w:val="Style3"/>
    <w:rsid w:val="007C7506"/>
    <w:rPr>
      <w:rFonts w:eastAsia="Times New Roman" w:cs="Times New Roman"/>
      <w:szCs w:val="24"/>
    </w:rPr>
  </w:style>
  <w:style w:type="character" w:customStyle="1" w:styleId="u-visually-hidden">
    <w:name w:val="u-visually-hidden"/>
    <w:basedOn w:val="DefaultParagraphFont"/>
    <w:unhideWhenUsed/>
    <w:rsid w:val="007C7506"/>
  </w:style>
  <w:style w:type="character" w:customStyle="1" w:styleId="msoins0">
    <w:name w:val="msoins"/>
    <w:basedOn w:val="DefaultParagraphFont"/>
    <w:unhideWhenUsed/>
    <w:rsid w:val="007C7506"/>
  </w:style>
  <w:style w:type="paragraph" w:customStyle="1" w:styleId="01FMCopyrightText">
    <w:name w:val="01 FM Copyright Text"/>
    <w:basedOn w:val="04BodyText"/>
    <w:uiPriority w:val="7"/>
    <w:unhideWhenUsed/>
    <w:rsid w:val="007C7506"/>
    <w:pPr>
      <w:suppressAutoHyphens/>
      <w:spacing w:line="180" w:lineRule="exact"/>
      <w:ind w:firstLine="0"/>
      <w:jc w:val="left"/>
    </w:pPr>
    <w:rPr>
      <w:kern w:val="16"/>
      <w:sz w:val="16"/>
    </w:rPr>
  </w:style>
  <w:style w:type="paragraph" w:customStyle="1" w:styleId="01FMCopyrightTextSpace">
    <w:name w:val="01 FM Copyright Text Space"/>
    <w:basedOn w:val="01FMCopyrightText"/>
    <w:uiPriority w:val="7"/>
    <w:unhideWhenUsed/>
    <w:rsid w:val="007C7506"/>
    <w:pPr>
      <w:spacing w:before="180"/>
    </w:pPr>
  </w:style>
  <w:style w:type="character" w:customStyle="1" w:styleId="14PageAssemblyInstructions">
    <w:name w:val="14 Page Assembly Instructions"/>
    <w:basedOn w:val="DefaultParagraphFont"/>
    <w:uiPriority w:val="7"/>
    <w:unhideWhenUsed/>
    <w:rsid w:val="007C7506"/>
    <w:rPr>
      <w:rFonts w:ascii="Arial" w:hAnsi="Arial"/>
      <w:b/>
      <w:color w:val="FF6600"/>
      <w:sz w:val="24"/>
    </w:rPr>
  </w:style>
  <w:style w:type="paragraph" w:customStyle="1" w:styleId="04BodyText">
    <w:name w:val="04 Body Text"/>
    <w:uiPriority w:val="7"/>
    <w:unhideWhenUsed/>
    <w:rsid w:val="007C7506"/>
    <w:pPr>
      <w:widowControl w:val="0"/>
      <w:spacing w:after="0" w:line="480" w:lineRule="auto"/>
      <w:ind w:firstLine="440"/>
      <w:jc w:val="both"/>
    </w:pPr>
    <w:rPr>
      <w:rFonts w:ascii="Times New Roman" w:eastAsia="Times New Roman" w:hAnsi="Times New Roman" w:cs="Times New Roman"/>
      <w:kern w:val="22"/>
      <w:szCs w:val="24"/>
      <w:lang w:bidi="he-IL"/>
    </w:rPr>
  </w:style>
  <w:style w:type="paragraph" w:customStyle="1" w:styleId="01FMHalfTitle">
    <w:name w:val="01 FM Half Title"/>
    <w:basedOn w:val="04BodyText"/>
    <w:uiPriority w:val="7"/>
    <w:unhideWhenUsed/>
    <w:rsid w:val="007C7506"/>
    <w:pPr>
      <w:suppressAutoHyphens/>
      <w:spacing w:before="3600" w:line="440" w:lineRule="exact"/>
      <w:ind w:firstLine="0"/>
      <w:jc w:val="center"/>
      <w:outlineLvl w:val="0"/>
    </w:pPr>
    <w:rPr>
      <w:rFonts w:ascii="Georgia" w:hAnsi="Georgia"/>
      <w:b/>
      <w:kern w:val="36"/>
      <w:sz w:val="36"/>
    </w:rPr>
  </w:style>
  <w:style w:type="paragraph" w:customStyle="1" w:styleId="01FMTPTitle">
    <w:name w:val="01 FM TP Title"/>
    <w:basedOn w:val="04BodyText"/>
    <w:next w:val="01FMTPSubtitle"/>
    <w:uiPriority w:val="7"/>
    <w:unhideWhenUsed/>
    <w:rsid w:val="007C7506"/>
    <w:pPr>
      <w:suppressAutoHyphens/>
      <w:spacing w:before="1800" w:line="520" w:lineRule="exact"/>
      <w:ind w:firstLine="0"/>
      <w:jc w:val="center"/>
      <w:outlineLvl w:val="0"/>
    </w:pPr>
    <w:rPr>
      <w:rFonts w:ascii="Georgia" w:hAnsi="Georgia"/>
      <w:b/>
      <w:spacing w:val="10"/>
      <w:kern w:val="48"/>
      <w:sz w:val="48"/>
    </w:rPr>
  </w:style>
  <w:style w:type="paragraph" w:customStyle="1" w:styleId="01FMTPSubtitle">
    <w:name w:val="01 FM TP Subtitle"/>
    <w:basedOn w:val="04BodyText"/>
    <w:next w:val="01FMTPAuthor"/>
    <w:uiPriority w:val="7"/>
    <w:unhideWhenUsed/>
    <w:rsid w:val="007C7506"/>
    <w:pPr>
      <w:suppressAutoHyphens/>
      <w:spacing w:before="720" w:line="320" w:lineRule="exact"/>
      <w:ind w:firstLine="0"/>
      <w:jc w:val="center"/>
    </w:pPr>
    <w:rPr>
      <w:rFonts w:ascii="Georgia" w:hAnsi="Georgia"/>
      <w:kern w:val="28"/>
      <w:sz w:val="28"/>
    </w:rPr>
  </w:style>
  <w:style w:type="paragraph" w:customStyle="1" w:styleId="01FMTPAuthor">
    <w:name w:val="01 FM TP Author"/>
    <w:basedOn w:val="04BodyText"/>
    <w:uiPriority w:val="7"/>
    <w:unhideWhenUsed/>
    <w:rsid w:val="007C7506"/>
    <w:pPr>
      <w:suppressAutoHyphens/>
      <w:spacing w:before="1200" w:line="320" w:lineRule="exact"/>
      <w:ind w:firstLine="0"/>
      <w:jc w:val="center"/>
    </w:pPr>
    <w:rPr>
      <w:rFonts w:ascii="Georgia" w:hAnsi="Georgia"/>
      <w:kern w:val="28"/>
      <w:sz w:val="24"/>
    </w:rPr>
  </w:style>
  <w:style w:type="paragraph" w:customStyle="1" w:styleId="01FMTPImprintFirst">
    <w:name w:val="01 FM TP Imprint First"/>
    <w:basedOn w:val="04BodyText"/>
    <w:next w:val="01FMTPImprint"/>
    <w:uiPriority w:val="7"/>
    <w:unhideWhenUsed/>
    <w:rsid w:val="007C7506"/>
    <w:pPr>
      <w:suppressAutoHyphens/>
      <w:spacing w:line="220" w:lineRule="exact"/>
      <w:ind w:firstLine="0"/>
      <w:jc w:val="center"/>
    </w:pPr>
    <w:rPr>
      <w:smallCaps/>
      <w:spacing w:val="20"/>
      <w:kern w:val="18"/>
      <w:sz w:val="18"/>
    </w:rPr>
  </w:style>
  <w:style w:type="paragraph" w:customStyle="1" w:styleId="04BodyTextFL">
    <w:name w:val="04 Body Text FL"/>
    <w:basedOn w:val="04BodyText"/>
    <w:next w:val="04BodyText"/>
    <w:uiPriority w:val="7"/>
    <w:unhideWhenUsed/>
    <w:rsid w:val="007C7506"/>
    <w:pPr>
      <w:ind w:firstLine="0"/>
    </w:pPr>
  </w:style>
  <w:style w:type="paragraph" w:customStyle="1" w:styleId="04BodyText2">
    <w:name w:val="04 Body Text 2"/>
    <w:basedOn w:val="04BodyText"/>
    <w:uiPriority w:val="7"/>
    <w:unhideWhenUsed/>
    <w:rsid w:val="007C7506"/>
    <w:pPr>
      <w:ind w:firstLine="360"/>
    </w:pPr>
    <w:rPr>
      <w:sz w:val="18"/>
    </w:rPr>
  </w:style>
  <w:style w:type="paragraph" w:customStyle="1" w:styleId="04BodyText2FL">
    <w:name w:val="04 Body Text 2 FL"/>
    <w:basedOn w:val="04BodyText2"/>
    <w:next w:val="04BodyText2"/>
    <w:uiPriority w:val="7"/>
    <w:unhideWhenUsed/>
    <w:rsid w:val="007C7506"/>
    <w:pPr>
      <w:ind w:firstLine="0"/>
    </w:pPr>
  </w:style>
  <w:style w:type="paragraph" w:customStyle="1" w:styleId="01FMAdCardHead">
    <w:name w:val="01 FM Ad Card Head"/>
    <w:basedOn w:val="04BodyText"/>
    <w:next w:val="01FMAdCardList"/>
    <w:uiPriority w:val="7"/>
    <w:unhideWhenUsed/>
    <w:rsid w:val="007C7506"/>
    <w:pPr>
      <w:suppressAutoHyphens/>
      <w:spacing w:before="260" w:after="80" w:line="240" w:lineRule="exact"/>
      <w:ind w:firstLine="0"/>
      <w:jc w:val="center"/>
      <w:outlineLvl w:val="0"/>
    </w:pPr>
    <w:rPr>
      <w:spacing w:val="10"/>
      <w:kern w:val="20"/>
    </w:rPr>
  </w:style>
  <w:style w:type="paragraph" w:customStyle="1" w:styleId="06Extract">
    <w:name w:val="06 Extract"/>
    <w:basedOn w:val="04BodyText"/>
    <w:uiPriority w:val="7"/>
    <w:unhideWhenUsed/>
    <w:rsid w:val="007C7506"/>
    <w:pPr>
      <w:ind w:left="440" w:right="440"/>
    </w:pPr>
  </w:style>
  <w:style w:type="paragraph" w:customStyle="1" w:styleId="06ExtractFirst">
    <w:name w:val="06 Extract First"/>
    <w:basedOn w:val="06Extract"/>
    <w:next w:val="06Extract"/>
    <w:uiPriority w:val="7"/>
    <w:unhideWhenUsed/>
    <w:rsid w:val="007C7506"/>
    <w:pPr>
      <w:spacing w:before="280"/>
      <w:ind w:left="446" w:right="446" w:firstLine="0"/>
    </w:pPr>
  </w:style>
  <w:style w:type="paragraph" w:customStyle="1" w:styleId="06ExtractLast">
    <w:name w:val="06 Extract Last"/>
    <w:basedOn w:val="06Extract"/>
    <w:next w:val="04BodyText"/>
    <w:uiPriority w:val="7"/>
    <w:unhideWhenUsed/>
    <w:rsid w:val="007C7506"/>
    <w:pPr>
      <w:spacing w:after="280"/>
    </w:pPr>
  </w:style>
  <w:style w:type="paragraph" w:customStyle="1" w:styleId="06Extract1P">
    <w:name w:val="06 Extract 1P"/>
    <w:basedOn w:val="06Extract"/>
    <w:next w:val="04BodyText"/>
    <w:uiPriority w:val="7"/>
    <w:unhideWhenUsed/>
    <w:rsid w:val="007C7506"/>
    <w:pPr>
      <w:spacing w:before="280" w:after="280"/>
      <w:ind w:firstLine="0"/>
    </w:pPr>
  </w:style>
  <w:style w:type="paragraph" w:customStyle="1" w:styleId="06ComputerFont">
    <w:name w:val="06 Computer Font"/>
    <w:basedOn w:val="04BodyText"/>
    <w:uiPriority w:val="7"/>
    <w:unhideWhenUsed/>
    <w:rsid w:val="007C7506"/>
    <w:pPr>
      <w:suppressAutoHyphens/>
      <w:ind w:left="440" w:firstLine="0"/>
      <w:jc w:val="left"/>
    </w:pPr>
    <w:rPr>
      <w:rFonts w:ascii="Courier New" w:hAnsi="Courier New"/>
    </w:rPr>
  </w:style>
  <w:style w:type="paragraph" w:customStyle="1" w:styleId="01FMAdCardList">
    <w:name w:val="01 FM Ad Card List"/>
    <w:basedOn w:val="04BodyText"/>
    <w:uiPriority w:val="7"/>
    <w:unhideWhenUsed/>
    <w:rsid w:val="007C7506"/>
    <w:pPr>
      <w:suppressAutoHyphens/>
      <w:spacing w:before="80" w:line="240" w:lineRule="exact"/>
      <w:ind w:firstLine="0"/>
      <w:jc w:val="center"/>
    </w:pPr>
    <w:rPr>
      <w:kern w:val="20"/>
      <w:sz w:val="20"/>
    </w:rPr>
  </w:style>
  <w:style w:type="paragraph" w:customStyle="1" w:styleId="01FMTPImprint">
    <w:name w:val="01 FM TP Imprint"/>
    <w:basedOn w:val="04BodyText"/>
    <w:uiPriority w:val="7"/>
    <w:unhideWhenUsed/>
    <w:rsid w:val="007C7506"/>
    <w:pPr>
      <w:suppressAutoHyphens/>
      <w:spacing w:before="120" w:line="220" w:lineRule="exact"/>
      <w:ind w:firstLine="0"/>
      <w:jc w:val="center"/>
    </w:pPr>
    <w:rPr>
      <w:kern w:val="18"/>
      <w:sz w:val="18"/>
    </w:rPr>
  </w:style>
  <w:style w:type="paragraph" w:customStyle="1" w:styleId="01FMCopyrightImprint">
    <w:name w:val="01 FM Copyright Imprint"/>
    <w:basedOn w:val="04BodyText"/>
    <w:next w:val="01FMCopyrightText"/>
    <w:uiPriority w:val="7"/>
    <w:unhideWhenUsed/>
    <w:rsid w:val="007C7506"/>
    <w:pPr>
      <w:suppressAutoHyphens/>
      <w:spacing w:line="220" w:lineRule="exact"/>
      <w:ind w:firstLine="0"/>
      <w:jc w:val="left"/>
    </w:pPr>
    <w:rPr>
      <w:smallCaps/>
      <w:sz w:val="16"/>
    </w:rPr>
  </w:style>
  <w:style w:type="paragraph" w:customStyle="1" w:styleId="01FMCopyrightPermissions">
    <w:name w:val="01 FM Copyright Permissions"/>
    <w:basedOn w:val="01FMCopyrightText"/>
    <w:uiPriority w:val="7"/>
    <w:unhideWhenUsed/>
    <w:rsid w:val="007C7506"/>
    <w:pPr>
      <w:spacing w:before="220"/>
    </w:pPr>
  </w:style>
  <w:style w:type="paragraph" w:customStyle="1" w:styleId="01FMDediHead">
    <w:name w:val="01 FM Dedi Head"/>
    <w:basedOn w:val="04BodyText"/>
    <w:next w:val="01FMDediBody"/>
    <w:uiPriority w:val="7"/>
    <w:unhideWhenUsed/>
    <w:rsid w:val="007C7506"/>
    <w:pPr>
      <w:suppressAutoHyphens/>
      <w:spacing w:before="2800"/>
      <w:ind w:firstLine="0"/>
      <w:jc w:val="center"/>
      <w:outlineLvl w:val="0"/>
    </w:pPr>
    <w:rPr>
      <w:rFonts w:ascii="Georgia" w:hAnsi="Georgia"/>
      <w:b/>
      <w:smallCaps/>
      <w:spacing w:val="20"/>
      <w:kern w:val="20"/>
      <w:sz w:val="20"/>
    </w:rPr>
  </w:style>
  <w:style w:type="paragraph" w:customStyle="1" w:styleId="01FMDediBody">
    <w:name w:val="01 FM Dedi Body"/>
    <w:basedOn w:val="04BodyText"/>
    <w:uiPriority w:val="7"/>
    <w:unhideWhenUsed/>
    <w:rsid w:val="007C7506"/>
    <w:pPr>
      <w:suppressAutoHyphens/>
      <w:spacing w:before="360"/>
      <w:ind w:firstLine="0"/>
      <w:jc w:val="center"/>
      <w:outlineLvl w:val="0"/>
    </w:pPr>
    <w:rPr>
      <w:rFonts w:ascii="Georgia" w:hAnsi="Georgia"/>
      <w:kern w:val="20"/>
      <w:sz w:val="20"/>
    </w:rPr>
  </w:style>
  <w:style w:type="paragraph" w:customStyle="1" w:styleId="01FMEpigraphFL">
    <w:name w:val="01 FM Epigraph FL"/>
    <w:basedOn w:val="04BodyText"/>
    <w:uiPriority w:val="7"/>
    <w:unhideWhenUsed/>
    <w:rsid w:val="007C7506"/>
    <w:pPr>
      <w:suppressAutoHyphens/>
      <w:spacing w:before="560"/>
      <w:ind w:firstLine="0"/>
      <w:jc w:val="left"/>
    </w:pPr>
    <w:rPr>
      <w:kern w:val="20"/>
      <w:sz w:val="20"/>
    </w:rPr>
  </w:style>
  <w:style w:type="paragraph" w:customStyle="1" w:styleId="01FMEpigraphIndent">
    <w:name w:val="01 FM Epigraph Indent"/>
    <w:basedOn w:val="01FMEpigraphFL"/>
    <w:uiPriority w:val="7"/>
    <w:unhideWhenUsed/>
    <w:rsid w:val="007C7506"/>
    <w:pPr>
      <w:spacing w:before="0"/>
      <w:ind w:firstLine="220"/>
    </w:pPr>
  </w:style>
  <w:style w:type="paragraph" w:customStyle="1" w:styleId="01FMEpigraphVerseFirst">
    <w:name w:val="01 FM Epigraph Verse First"/>
    <w:basedOn w:val="04BodyText"/>
    <w:next w:val="01FMEpigraphVerse"/>
    <w:uiPriority w:val="7"/>
    <w:unhideWhenUsed/>
    <w:rsid w:val="007C7506"/>
    <w:pPr>
      <w:suppressAutoHyphens/>
      <w:spacing w:before="560"/>
      <w:ind w:firstLine="0"/>
      <w:jc w:val="center"/>
    </w:pPr>
    <w:rPr>
      <w:kern w:val="20"/>
      <w:sz w:val="20"/>
    </w:rPr>
  </w:style>
  <w:style w:type="paragraph" w:customStyle="1" w:styleId="01FMEpigraphVerse">
    <w:name w:val="01 FM Epigraph Verse"/>
    <w:basedOn w:val="01FMEpigraphVerseFirst"/>
    <w:uiPriority w:val="7"/>
    <w:unhideWhenUsed/>
    <w:rsid w:val="007C7506"/>
    <w:pPr>
      <w:spacing w:before="0"/>
    </w:pPr>
  </w:style>
  <w:style w:type="paragraph" w:customStyle="1" w:styleId="01FMEpigraphSource">
    <w:name w:val="01 FM Epigraph Source"/>
    <w:basedOn w:val="04BodyText"/>
    <w:uiPriority w:val="7"/>
    <w:unhideWhenUsed/>
    <w:rsid w:val="007C7506"/>
    <w:pPr>
      <w:suppressAutoHyphens/>
      <w:spacing w:before="240"/>
      <w:ind w:firstLine="0"/>
      <w:jc w:val="right"/>
    </w:pPr>
    <w:rPr>
      <w:kern w:val="20"/>
      <w:sz w:val="20"/>
    </w:rPr>
  </w:style>
  <w:style w:type="paragraph" w:customStyle="1" w:styleId="03ChapterNumber">
    <w:name w:val="03 Chapter Number"/>
    <w:basedOn w:val="04BodyText"/>
    <w:next w:val="03ChapterTitle"/>
    <w:uiPriority w:val="7"/>
    <w:unhideWhenUsed/>
    <w:rsid w:val="007C7506"/>
    <w:pPr>
      <w:suppressAutoHyphens/>
      <w:spacing w:before="960"/>
      <w:ind w:firstLine="0"/>
      <w:jc w:val="center"/>
      <w:outlineLvl w:val="0"/>
    </w:pPr>
    <w:rPr>
      <w:rFonts w:ascii="Georgia" w:hAnsi="Georgia"/>
      <w:b/>
      <w:kern w:val="28"/>
      <w:sz w:val="28"/>
    </w:rPr>
  </w:style>
  <w:style w:type="paragraph" w:customStyle="1" w:styleId="03ChapterTitle">
    <w:name w:val="03 Chapter Title"/>
    <w:basedOn w:val="04BodyText"/>
    <w:next w:val="03COBodyText"/>
    <w:uiPriority w:val="7"/>
    <w:unhideWhenUsed/>
    <w:rsid w:val="007C7506"/>
    <w:pPr>
      <w:suppressAutoHyphens/>
      <w:spacing w:before="320"/>
      <w:ind w:firstLine="0"/>
      <w:jc w:val="center"/>
      <w:outlineLvl w:val="0"/>
    </w:pPr>
    <w:rPr>
      <w:rFonts w:ascii="Georgia" w:hAnsi="Georgia"/>
      <w:kern w:val="36"/>
      <w:sz w:val="36"/>
    </w:rPr>
  </w:style>
  <w:style w:type="paragraph" w:customStyle="1" w:styleId="03COBodyText">
    <w:name w:val="03 CO Body Text"/>
    <w:basedOn w:val="04BodyText"/>
    <w:next w:val="04BodyText"/>
    <w:uiPriority w:val="7"/>
    <w:unhideWhenUsed/>
    <w:rsid w:val="007C7506"/>
    <w:pPr>
      <w:spacing w:before="960"/>
      <w:ind w:firstLine="0"/>
    </w:pPr>
  </w:style>
  <w:style w:type="paragraph" w:customStyle="1" w:styleId="03ChapterEpigraphFL">
    <w:name w:val="03 Chapter Epigraph FL"/>
    <w:basedOn w:val="04BodyText"/>
    <w:next w:val="03ChapterEpigraphSource"/>
    <w:uiPriority w:val="7"/>
    <w:unhideWhenUsed/>
    <w:rsid w:val="007C7506"/>
    <w:pPr>
      <w:suppressAutoHyphens/>
      <w:spacing w:before="220"/>
      <w:ind w:left="1200" w:right="1200" w:firstLine="0"/>
      <w:jc w:val="left"/>
    </w:pPr>
    <w:rPr>
      <w:rFonts w:ascii="Georgia" w:hAnsi="Georgia"/>
      <w:kern w:val="18"/>
      <w:sz w:val="18"/>
    </w:rPr>
  </w:style>
  <w:style w:type="paragraph" w:customStyle="1" w:styleId="03ChapterEpigraphSource">
    <w:name w:val="03 Chapter Epigraph Source"/>
    <w:basedOn w:val="Normal"/>
    <w:uiPriority w:val="7"/>
    <w:unhideWhenUsed/>
    <w:rsid w:val="007C7506"/>
    <w:pPr>
      <w:widowControl w:val="0"/>
      <w:suppressAutoHyphens/>
      <w:spacing w:before="120" w:after="0" w:line="480" w:lineRule="auto"/>
      <w:ind w:left="1200" w:right="1200"/>
      <w:jc w:val="right"/>
    </w:pPr>
    <w:rPr>
      <w:rFonts w:ascii="Georgia" w:eastAsia="Times New Roman" w:hAnsi="Georgia" w:cs="Times New Roman"/>
      <w:kern w:val="18"/>
      <w:sz w:val="18"/>
      <w:szCs w:val="72"/>
      <w:lang w:eastAsia="ja-JP"/>
    </w:rPr>
  </w:style>
  <w:style w:type="paragraph" w:customStyle="1" w:styleId="01FMAckHead">
    <w:name w:val="01 FM Ack Head"/>
    <w:uiPriority w:val="7"/>
    <w:unhideWhenUsed/>
    <w:rsid w:val="007C7506"/>
    <w:pPr>
      <w:widowControl w:val="0"/>
      <w:suppressAutoHyphens/>
      <w:spacing w:before="2400" w:after="0" w:line="480" w:lineRule="auto"/>
      <w:jc w:val="center"/>
      <w:outlineLvl w:val="0"/>
    </w:pPr>
    <w:rPr>
      <w:rFonts w:ascii="Georgia" w:eastAsia="Times New Roman" w:hAnsi="Georgia" w:cs="Times New Roman"/>
      <w:b/>
      <w:smallCaps/>
      <w:spacing w:val="40"/>
      <w:kern w:val="24"/>
      <w:sz w:val="24"/>
      <w:szCs w:val="24"/>
      <w:lang w:bidi="he-IL"/>
    </w:rPr>
  </w:style>
  <w:style w:type="paragraph" w:customStyle="1" w:styleId="01FMAckFL">
    <w:name w:val="01 FM Ack FL"/>
    <w:basedOn w:val="04BodyText"/>
    <w:next w:val="04BodyText"/>
    <w:uiPriority w:val="7"/>
    <w:unhideWhenUsed/>
    <w:rsid w:val="007C7506"/>
    <w:pPr>
      <w:ind w:firstLine="0"/>
    </w:pPr>
    <w:rPr>
      <w:sz w:val="20"/>
    </w:rPr>
  </w:style>
  <w:style w:type="paragraph" w:customStyle="1" w:styleId="01FMHead">
    <w:name w:val="01 FM Head"/>
    <w:uiPriority w:val="7"/>
    <w:unhideWhenUsed/>
    <w:rsid w:val="007C7506"/>
    <w:pPr>
      <w:widowControl w:val="0"/>
      <w:suppressAutoHyphens/>
      <w:spacing w:after="1200" w:line="480" w:lineRule="auto"/>
      <w:jc w:val="center"/>
      <w:outlineLvl w:val="0"/>
    </w:pPr>
    <w:rPr>
      <w:rFonts w:ascii="Georgia" w:eastAsia="Times New Roman" w:hAnsi="Georgia" w:cs="Times New Roman"/>
      <w:b/>
      <w:smallCaps/>
      <w:spacing w:val="40"/>
      <w:kern w:val="28"/>
      <w:sz w:val="28"/>
      <w:szCs w:val="24"/>
      <w:lang w:bidi="he-IL"/>
    </w:rPr>
  </w:style>
  <w:style w:type="paragraph" w:customStyle="1" w:styleId="01FMContentsCN">
    <w:name w:val="01 FM Contents CN"/>
    <w:basedOn w:val="04BodyText"/>
    <w:next w:val="01FMContentsCT"/>
    <w:uiPriority w:val="7"/>
    <w:unhideWhenUsed/>
    <w:rsid w:val="007C7506"/>
    <w:pPr>
      <w:suppressAutoHyphens/>
      <w:spacing w:before="360"/>
      <w:ind w:firstLine="0"/>
      <w:jc w:val="left"/>
    </w:pPr>
    <w:rPr>
      <w:b/>
    </w:rPr>
  </w:style>
  <w:style w:type="paragraph" w:customStyle="1" w:styleId="01FMContentsCT">
    <w:name w:val="01 FM Contents CT"/>
    <w:basedOn w:val="04BodyText"/>
    <w:uiPriority w:val="7"/>
    <w:unhideWhenUsed/>
    <w:rsid w:val="007C7506"/>
    <w:pPr>
      <w:suppressAutoHyphens/>
      <w:spacing w:before="140" w:after="80"/>
      <w:ind w:firstLine="0"/>
      <w:jc w:val="left"/>
    </w:pPr>
  </w:style>
  <w:style w:type="paragraph" w:customStyle="1" w:styleId="01FMContentsFMHead">
    <w:name w:val="01 FM Contents FM Head"/>
    <w:basedOn w:val="01FMContentsBMHead"/>
    <w:uiPriority w:val="7"/>
    <w:unhideWhenUsed/>
    <w:rsid w:val="007C7506"/>
  </w:style>
  <w:style w:type="paragraph" w:customStyle="1" w:styleId="01FMContentsBMHead">
    <w:name w:val="01 FM Contents BM Head"/>
    <w:uiPriority w:val="7"/>
    <w:unhideWhenUsed/>
    <w:rsid w:val="007C7506"/>
    <w:pPr>
      <w:widowControl w:val="0"/>
      <w:suppressAutoHyphens/>
      <w:spacing w:before="280" w:after="0" w:line="480" w:lineRule="auto"/>
    </w:pPr>
    <w:rPr>
      <w:rFonts w:ascii="Times New Roman" w:eastAsia="Times New Roman" w:hAnsi="Times New Roman" w:cs="Times New Roman"/>
      <w:kern w:val="22"/>
      <w:szCs w:val="24"/>
      <w:lang w:bidi="he-IL"/>
    </w:rPr>
  </w:style>
  <w:style w:type="paragraph" w:customStyle="1" w:styleId="13BMAckHead">
    <w:name w:val="13 BM Ack Head"/>
    <w:basedOn w:val="04BodyText"/>
    <w:uiPriority w:val="7"/>
    <w:unhideWhenUsed/>
    <w:rsid w:val="007C7506"/>
    <w:pPr>
      <w:suppressAutoHyphens/>
      <w:spacing w:before="2400" w:after="840"/>
      <w:ind w:firstLine="0"/>
      <w:jc w:val="center"/>
      <w:outlineLvl w:val="0"/>
    </w:pPr>
    <w:rPr>
      <w:rFonts w:ascii="Georgia" w:hAnsi="Georgia"/>
      <w:b/>
      <w:smallCaps/>
      <w:spacing w:val="40"/>
      <w:kern w:val="24"/>
      <w:sz w:val="24"/>
    </w:rPr>
  </w:style>
  <w:style w:type="paragraph" w:customStyle="1" w:styleId="13BMAck">
    <w:name w:val="13 BM Ack"/>
    <w:basedOn w:val="04BodyText"/>
    <w:uiPriority w:val="7"/>
    <w:unhideWhenUsed/>
    <w:rsid w:val="007C7506"/>
    <w:pPr>
      <w:suppressAutoHyphens/>
      <w:spacing w:before="80"/>
      <w:jc w:val="left"/>
    </w:pPr>
  </w:style>
  <w:style w:type="paragraph" w:customStyle="1" w:styleId="13BMHead">
    <w:name w:val="13 BM Head"/>
    <w:uiPriority w:val="7"/>
    <w:unhideWhenUsed/>
    <w:rsid w:val="007C7506"/>
    <w:pPr>
      <w:widowControl w:val="0"/>
      <w:suppressAutoHyphens/>
      <w:spacing w:after="1200" w:line="480" w:lineRule="auto"/>
      <w:jc w:val="center"/>
      <w:outlineLvl w:val="0"/>
    </w:pPr>
    <w:rPr>
      <w:rFonts w:ascii="Georgia" w:eastAsia="Times New Roman" w:hAnsi="Georgia" w:cs="Times New Roman"/>
      <w:b/>
      <w:kern w:val="28"/>
      <w:sz w:val="28"/>
      <w:szCs w:val="24"/>
      <w:lang w:bidi="he-IL"/>
    </w:rPr>
  </w:style>
  <w:style w:type="paragraph" w:customStyle="1" w:styleId="13BMEndnotesHeadA">
    <w:name w:val="13 BM Endnotes Head A"/>
    <w:basedOn w:val="EndnoteText"/>
    <w:uiPriority w:val="7"/>
    <w:unhideWhenUsed/>
    <w:rsid w:val="007C7506"/>
    <w:pPr>
      <w:widowControl w:val="0"/>
      <w:suppressAutoHyphens/>
      <w:spacing w:before="280" w:after="80" w:line="480" w:lineRule="auto"/>
      <w:jc w:val="center"/>
    </w:pPr>
    <w:rPr>
      <w:rFonts w:ascii="Georgia" w:eastAsia="Times New Roman" w:hAnsi="Georgia" w:cs="Times New Roman"/>
      <w:b w:val="0"/>
      <w:bCs/>
      <w:color w:val="auto"/>
      <w:kern w:val="20"/>
      <w:sz w:val="22"/>
      <w:lang w:bidi="he-IL"/>
    </w:rPr>
  </w:style>
  <w:style w:type="paragraph" w:styleId="EndnoteText">
    <w:name w:val="endnote text"/>
    <w:link w:val="EndnoteTextChar"/>
    <w:autoRedefine/>
    <w:uiPriority w:val="99"/>
    <w:unhideWhenUsed/>
    <w:qFormat/>
    <w:rsid w:val="007C7506"/>
    <w:pPr>
      <w:spacing w:after="0" w:line="240" w:lineRule="auto"/>
    </w:pPr>
    <w:rPr>
      <w:rFonts w:cstheme="minorHAnsi"/>
      <w:b/>
      <w:color w:val="000000" w:themeColor="text1"/>
      <w:sz w:val="24"/>
      <w:szCs w:val="24"/>
    </w:rPr>
  </w:style>
  <w:style w:type="character" w:customStyle="1" w:styleId="EndnoteTextChar">
    <w:name w:val="Endnote Text Char"/>
    <w:basedOn w:val="DefaultParagraphFont"/>
    <w:link w:val="EndnoteText"/>
    <w:uiPriority w:val="99"/>
    <w:rsid w:val="007C7506"/>
    <w:rPr>
      <w:rFonts w:cstheme="minorHAnsi"/>
      <w:b/>
      <w:color w:val="000000" w:themeColor="text1"/>
      <w:sz w:val="24"/>
      <w:szCs w:val="24"/>
    </w:rPr>
  </w:style>
  <w:style w:type="paragraph" w:customStyle="1" w:styleId="13BMAboutAuHead">
    <w:name w:val="13 BM About Au Head"/>
    <w:basedOn w:val="04BodyText"/>
    <w:uiPriority w:val="7"/>
    <w:unhideWhenUsed/>
    <w:rsid w:val="007C7506"/>
    <w:pPr>
      <w:suppressAutoHyphens/>
      <w:spacing w:before="480" w:after="960"/>
      <w:ind w:firstLine="0"/>
      <w:jc w:val="left"/>
    </w:pPr>
    <w:rPr>
      <w:rFonts w:ascii="Georgia" w:hAnsi="Georgia"/>
      <w:b/>
      <w:smallCaps/>
      <w:spacing w:val="40"/>
      <w:sz w:val="24"/>
    </w:rPr>
  </w:style>
  <w:style w:type="paragraph" w:customStyle="1" w:styleId="13BMAboutAu">
    <w:name w:val="13 BM About Au"/>
    <w:basedOn w:val="04BodyText"/>
    <w:next w:val="04BodyText"/>
    <w:uiPriority w:val="7"/>
    <w:unhideWhenUsed/>
    <w:rsid w:val="007C7506"/>
    <w:pPr>
      <w:ind w:firstLine="0"/>
    </w:pPr>
  </w:style>
  <w:style w:type="character" w:customStyle="1" w:styleId="14EditorialQuery">
    <w:name w:val="14 Editorial Query"/>
    <w:basedOn w:val="DefaultParagraphFont"/>
    <w:uiPriority w:val="7"/>
    <w:unhideWhenUsed/>
    <w:rsid w:val="007C7506"/>
    <w:rPr>
      <w:rFonts w:ascii="Arial" w:hAnsi="Arial"/>
      <w:b/>
      <w:color w:val="FF0000"/>
      <w:sz w:val="24"/>
    </w:rPr>
  </w:style>
  <w:style w:type="paragraph" w:customStyle="1" w:styleId="14DateLine">
    <w:name w:val="14 Date Line"/>
    <w:basedOn w:val="04BodyText"/>
    <w:uiPriority w:val="7"/>
    <w:unhideWhenUsed/>
    <w:rsid w:val="007C7506"/>
    <w:pPr>
      <w:suppressAutoHyphens/>
      <w:spacing w:before="280"/>
      <w:ind w:firstLine="0"/>
      <w:jc w:val="left"/>
    </w:pPr>
    <w:rPr>
      <w:sz w:val="24"/>
    </w:rPr>
  </w:style>
  <w:style w:type="paragraph" w:customStyle="1" w:styleId="14PlaceLine">
    <w:name w:val="14 Place Line"/>
    <w:basedOn w:val="04BodyText"/>
    <w:uiPriority w:val="7"/>
    <w:unhideWhenUsed/>
    <w:rsid w:val="007C7506"/>
    <w:pPr>
      <w:suppressAutoHyphens/>
      <w:spacing w:before="80"/>
      <w:ind w:firstLine="0"/>
      <w:jc w:val="left"/>
    </w:pPr>
    <w:rPr>
      <w:kern w:val="20"/>
      <w:sz w:val="20"/>
    </w:rPr>
  </w:style>
  <w:style w:type="paragraph" w:customStyle="1" w:styleId="13BMBiblioHeadA">
    <w:name w:val="13 BM Biblio Head A"/>
    <w:basedOn w:val="04BodyTextFL"/>
    <w:uiPriority w:val="7"/>
    <w:unhideWhenUsed/>
    <w:rsid w:val="007C7506"/>
    <w:pPr>
      <w:suppressAutoHyphens/>
      <w:spacing w:before="560" w:after="140"/>
      <w:jc w:val="left"/>
    </w:pPr>
    <w:rPr>
      <w:rFonts w:ascii="Georgia" w:hAnsi="Georgia"/>
      <w:b/>
    </w:rPr>
  </w:style>
  <w:style w:type="paragraph" w:customStyle="1" w:styleId="13BMBiblio">
    <w:name w:val="13 BM Biblio"/>
    <w:basedOn w:val="04BodyTextFL"/>
    <w:uiPriority w:val="7"/>
    <w:unhideWhenUsed/>
    <w:rsid w:val="007C7506"/>
    <w:pPr>
      <w:spacing w:before="40"/>
      <w:ind w:left="300" w:hanging="300"/>
      <w:jc w:val="left"/>
    </w:pPr>
    <w:rPr>
      <w:kern w:val="20"/>
      <w:sz w:val="20"/>
    </w:rPr>
  </w:style>
  <w:style w:type="paragraph" w:customStyle="1" w:styleId="06Poetry">
    <w:name w:val="06 Poetry"/>
    <w:basedOn w:val="04BodyText"/>
    <w:uiPriority w:val="7"/>
    <w:unhideWhenUsed/>
    <w:rsid w:val="007C7506"/>
    <w:pPr>
      <w:suppressAutoHyphens/>
      <w:spacing w:before="40"/>
      <w:ind w:left="440" w:firstLine="0"/>
      <w:jc w:val="left"/>
    </w:pPr>
  </w:style>
  <w:style w:type="paragraph" w:customStyle="1" w:styleId="06PoetryFirst">
    <w:name w:val="06 Poetry First"/>
    <w:basedOn w:val="06Poetry"/>
    <w:next w:val="06Poetry"/>
    <w:uiPriority w:val="7"/>
    <w:unhideWhenUsed/>
    <w:rsid w:val="007C7506"/>
    <w:pPr>
      <w:spacing w:before="280"/>
    </w:pPr>
  </w:style>
  <w:style w:type="paragraph" w:customStyle="1" w:styleId="06PoetryLast">
    <w:name w:val="06 Poetry Last"/>
    <w:basedOn w:val="06Poetry"/>
    <w:next w:val="04BodyText"/>
    <w:uiPriority w:val="7"/>
    <w:unhideWhenUsed/>
    <w:rsid w:val="007C7506"/>
    <w:pPr>
      <w:spacing w:after="280"/>
    </w:pPr>
  </w:style>
  <w:style w:type="paragraph" w:customStyle="1" w:styleId="12Caption">
    <w:name w:val="12 Caption"/>
    <w:basedOn w:val="04BodyText"/>
    <w:uiPriority w:val="7"/>
    <w:unhideWhenUsed/>
    <w:rsid w:val="007C7506"/>
    <w:pPr>
      <w:suppressAutoHyphens/>
      <w:spacing w:before="280" w:after="80"/>
      <w:ind w:firstLine="0"/>
      <w:jc w:val="center"/>
    </w:pPr>
    <w:rPr>
      <w:rFonts w:ascii="Georgia" w:hAnsi="Georgia"/>
      <w:sz w:val="20"/>
    </w:rPr>
  </w:style>
  <w:style w:type="paragraph" w:customStyle="1" w:styleId="13BMEndnotes">
    <w:name w:val="13 BM Endnotes"/>
    <w:basedOn w:val="04BodyText"/>
    <w:uiPriority w:val="7"/>
    <w:unhideWhenUsed/>
    <w:rsid w:val="007C7506"/>
    <w:pPr>
      <w:tabs>
        <w:tab w:val="left" w:pos="360"/>
      </w:tabs>
      <w:ind w:left="360" w:hanging="360"/>
      <w:jc w:val="left"/>
    </w:pPr>
    <w:rPr>
      <w:kern w:val="20"/>
      <w:sz w:val="20"/>
    </w:rPr>
  </w:style>
  <w:style w:type="paragraph" w:customStyle="1" w:styleId="11RecipeTitle">
    <w:name w:val="11 Recipe Title"/>
    <w:basedOn w:val="04BodyText"/>
    <w:uiPriority w:val="7"/>
    <w:unhideWhenUsed/>
    <w:rsid w:val="007C7506"/>
    <w:pPr>
      <w:suppressAutoHyphens/>
      <w:spacing w:before="560" w:after="320"/>
      <w:ind w:firstLine="0"/>
      <w:jc w:val="left"/>
    </w:pPr>
    <w:rPr>
      <w:rFonts w:ascii="Georgia" w:hAnsi="Georgia"/>
      <w:b/>
      <w:kern w:val="28"/>
      <w:sz w:val="28"/>
      <w:szCs w:val="28"/>
    </w:rPr>
  </w:style>
  <w:style w:type="paragraph" w:customStyle="1" w:styleId="11RecipeBurst">
    <w:name w:val="11 Recipe Burst"/>
    <w:basedOn w:val="04BodyText"/>
    <w:uiPriority w:val="7"/>
    <w:unhideWhenUsed/>
    <w:rsid w:val="007C7506"/>
    <w:pPr>
      <w:suppressAutoHyphens/>
      <w:spacing w:before="280"/>
      <w:ind w:firstLine="0"/>
      <w:jc w:val="left"/>
    </w:pPr>
    <w:rPr>
      <w:rFonts w:ascii="Georgia" w:hAnsi="Georgia"/>
      <w:b/>
    </w:rPr>
  </w:style>
  <w:style w:type="paragraph" w:customStyle="1" w:styleId="11RecipeYield">
    <w:name w:val="11 Recipe Yield"/>
    <w:basedOn w:val="04BodyText"/>
    <w:uiPriority w:val="7"/>
    <w:unhideWhenUsed/>
    <w:rsid w:val="007C7506"/>
    <w:pPr>
      <w:suppressAutoHyphens/>
      <w:spacing w:before="140"/>
      <w:ind w:firstLine="0"/>
      <w:jc w:val="left"/>
    </w:pPr>
  </w:style>
  <w:style w:type="paragraph" w:customStyle="1" w:styleId="11RecipeIngredientsSubhead">
    <w:name w:val="11 Recipe Ingredients Subhead"/>
    <w:basedOn w:val="04BodyText"/>
    <w:uiPriority w:val="7"/>
    <w:unhideWhenUsed/>
    <w:rsid w:val="007C7506"/>
    <w:pPr>
      <w:suppressAutoHyphens/>
      <w:spacing w:before="280"/>
      <w:ind w:firstLine="0"/>
      <w:jc w:val="left"/>
    </w:pPr>
  </w:style>
  <w:style w:type="paragraph" w:customStyle="1" w:styleId="11RecipeIngredients">
    <w:name w:val="11 Recipe Ingredients"/>
    <w:basedOn w:val="04BodyText"/>
    <w:uiPriority w:val="7"/>
    <w:unhideWhenUsed/>
    <w:rsid w:val="007C7506"/>
    <w:pPr>
      <w:suppressAutoHyphens/>
      <w:ind w:left="220" w:firstLine="0"/>
      <w:jc w:val="left"/>
    </w:pPr>
  </w:style>
  <w:style w:type="paragraph" w:customStyle="1" w:styleId="11RecipeIngredientsFirst">
    <w:name w:val="11 Recipe Ingredients First"/>
    <w:basedOn w:val="11RecipeIngredients"/>
    <w:uiPriority w:val="7"/>
    <w:unhideWhenUsed/>
    <w:rsid w:val="007C7506"/>
    <w:pPr>
      <w:spacing w:before="280"/>
    </w:pPr>
  </w:style>
  <w:style w:type="paragraph" w:customStyle="1" w:styleId="11RecipeDirectionSubhead">
    <w:name w:val="11 Recipe Direction Subhead"/>
    <w:basedOn w:val="11RecipeIngredientsSubhead"/>
    <w:uiPriority w:val="7"/>
    <w:unhideWhenUsed/>
    <w:rsid w:val="007C7506"/>
  </w:style>
  <w:style w:type="paragraph" w:customStyle="1" w:styleId="11RecipeDirection">
    <w:name w:val="11 Recipe Direction"/>
    <w:basedOn w:val="04BodyText"/>
    <w:uiPriority w:val="7"/>
    <w:unhideWhenUsed/>
    <w:rsid w:val="007C7506"/>
    <w:pPr>
      <w:spacing w:before="80"/>
      <w:ind w:firstLine="0"/>
      <w:jc w:val="left"/>
    </w:pPr>
  </w:style>
  <w:style w:type="paragraph" w:customStyle="1" w:styleId="11RecipeDirectionFirst">
    <w:name w:val="11 Recipe Direction First"/>
    <w:basedOn w:val="11RecipeDirection"/>
    <w:uiPriority w:val="7"/>
    <w:unhideWhenUsed/>
    <w:rsid w:val="007C7506"/>
    <w:pPr>
      <w:spacing w:before="280"/>
    </w:pPr>
  </w:style>
  <w:style w:type="paragraph" w:customStyle="1" w:styleId="02PartNumber">
    <w:name w:val="02 Part Number"/>
    <w:next w:val="Normal"/>
    <w:uiPriority w:val="7"/>
    <w:unhideWhenUsed/>
    <w:rsid w:val="007C7506"/>
    <w:pPr>
      <w:widowControl w:val="0"/>
      <w:suppressAutoHyphens/>
      <w:spacing w:after="0" w:line="480" w:lineRule="auto"/>
      <w:jc w:val="center"/>
      <w:outlineLvl w:val="0"/>
    </w:pPr>
    <w:rPr>
      <w:rFonts w:ascii="Georgia" w:eastAsia="Times New Roman" w:hAnsi="Georgia" w:cs="Times New Roman"/>
      <w:b/>
      <w:kern w:val="36"/>
      <w:sz w:val="36"/>
      <w:szCs w:val="24"/>
      <w:lang w:bidi="he-IL"/>
    </w:rPr>
  </w:style>
  <w:style w:type="paragraph" w:customStyle="1" w:styleId="02PartTitle">
    <w:name w:val="02 Part Title"/>
    <w:uiPriority w:val="7"/>
    <w:unhideWhenUsed/>
    <w:rsid w:val="007C7506"/>
    <w:pPr>
      <w:widowControl w:val="0"/>
      <w:suppressAutoHyphens/>
      <w:spacing w:before="480" w:after="0" w:line="480" w:lineRule="auto"/>
      <w:jc w:val="center"/>
      <w:outlineLvl w:val="0"/>
    </w:pPr>
    <w:rPr>
      <w:rFonts w:ascii="Georgia" w:eastAsia="Times New Roman" w:hAnsi="Georgia" w:cs="Times New Roman"/>
      <w:kern w:val="44"/>
      <w:sz w:val="44"/>
      <w:szCs w:val="24"/>
      <w:lang w:bidi="he-IL"/>
    </w:rPr>
  </w:style>
  <w:style w:type="paragraph" w:customStyle="1" w:styleId="05HeadA">
    <w:name w:val="05 Head A"/>
    <w:basedOn w:val="04BodyText"/>
    <w:next w:val="04BodyTextFL"/>
    <w:uiPriority w:val="7"/>
    <w:unhideWhenUsed/>
    <w:rsid w:val="007C7506"/>
    <w:pPr>
      <w:suppressAutoHyphens/>
      <w:spacing w:before="840" w:after="280"/>
      <w:ind w:firstLine="0"/>
      <w:jc w:val="left"/>
    </w:pPr>
    <w:rPr>
      <w:rFonts w:ascii="Georgia" w:hAnsi="Georgia"/>
      <w:b/>
      <w:spacing w:val="-8"/>
      <w:kern w:val="32"/>
      <w:sz w:val="34"/>
    </w:rPr>
  </w:style>
  <w:style w:type="paragraph" w:customStyle="1" w:styleId="05HeadB">
    <w:name w:val="05 Head B"/>
    <w:basedOn w:val="04BodyText"/>
    <w:next w:val="04BodyTextFL"/>
    <w:uiPriority w:val="7"/>
    <w:unhideWhenUsed/>
    <w:rsid w:val="007C7506"/>
    <w:pPr>
      <w:suppressAutoHyphens/>
      <w:spacing w:before="720" w:after="140"/>
      <w:ind w:firstLine="0"/>
      <w:jc w:val="left"/>
    </w:pPr>
    <w:rPr>
      <w:rFonts w:ascii="Georgia" w:hAnsi="Georgia"/>
      <w:b/>
      <w:kern w:val="24"/>
      <w:sz w:val="26"/>
    </w:rPr>
  </w:style>
  <w:style w:type="paragraph" w:customStyle="1" w:styleId="05HeadC">
    <w:name w:val="05 Head C"/>
    <w:basedOn w:val="04BodyText"/>
    <w:next w:val="04BodyTextFL"/>
    <w:uiPriority w:val="7"/>
    <w:unhideWhenUsed/>
    <w:rsid w:val="007C7506"/>
    <w:pPr>
      <w:suppressAutoHyphens/>
      <w:spacing w:before="600" w:after="140"/>
      <w:ind w:firstLine="0"/>
      <w:jc w:val="left"/>
    </w:pPr>
    <w:rPr>
      <w:rFonts w:ascii="Georgia" w:hAnsi="Georgia"/>
      <w:spacing w:val="10"/>
      <w:sz w:val="26"/>
    </w:rPr>
  </w:style>
  <w:style w:type="paragraph" w:customStyle="1" w:styleId="06LetterDate">
    <w:name w:val="06 Letter Date"/>
    <w:basedOn w:val="04BodyText"/>
    <w:next w:val="06LetterAddress"/>
    <w:uiPriority w:val="7"/>
    <w:unhideWhenUsed/>
    <w:rsid w:val="007C7506"/>
    <w:pPr>
      <w:suppressAutoHyphens/>
      <w:spacing w:before="280" w:after="80"/>
      <w:ind w:left="3200" w:right="660" w:firstLine="0"/>
      <w:jc w:val="left"/>
    </w:pPr>
    <w:rPr>
      <w:kern w:val="20"/>
      <w:sz w:val="20"/>
    </w:rPr>
  </w:style>
  <w:style w:type="paragraph" w:customStyle="1" w:styleId="06LetterAddress">
    <w:name w:val="06 Letter Address"/>
    <w:basedOn w:val="04BodyText"/>
    <w:next w:val="06LetterSalutation"/>
    <w:uiPriority w:val="7"/>
    <w:unhideWhenUsed/>
    <w:rsid w:val="007C7506"/>
    <w:pPr>
      <w:suppressAutoHyphens/>
      <w:ind w:left="3200" w:right="660" w:firstLine="0"/>
      <w:jc w:val="left"/>
    </w:pPr>
  </w:style>
  <w:style w:type="paragraph" w:customStyle="1" w:styleId="06LetterSalutation">
    <w:name w:val="06 Letter Salutation"/>
    <w:basedOn w:val="04BodyText"/>
    <w:next w:val="06LetterTextFirst"/>
    <w:uiPriority w:val="7"/>
    <w:unhideWhenUsed/>
    <w:rsid w:val="007C7506"/>
    <w:pPr>
      <w:suppressAutoHyphens/>
      <w:spacing w:before="280"/>
      <w:ind w:left="660" w:right="660" w:firstLine="0"/>
      <w:jc w:val="left"/>
    </w:pPr>
  </w:style>
  <w:style w:type="paragraph" w:customStyle="1" w:styleId="06LetterTextFirst">
    <w:name w:val="06 Letter Text First"/>
    <w:basedOn w:val="06LetterText"/>
    <w:next w:val="06LetterText"/>
    <w:uiPriority w:val="7"/>
    <w:unhideWhenUsed/>
    <w:rsid w:val="007C7506"/>
    <w:pPr>
      <w:spacing w:before="140"/>
    </w:pPr>
  </w:style>
  <w:style w:type="paragraph" w:customStyle="1" w:styleId="06LetterText">
    <w:name w:val="06 Letter Text"/>
    <w:basedOn w:val="04BodyText"/>
    <w:uiPriority w:val="7"/>
    <w:unhideWhenUsed/>
    <w:rsid w:val="007C7506"/>
    <w:pPr>
      <w:suppressAutoHyphens/>
      <w:spacing w:before="80"/>
      <w:ind w:left="660" w:right="660"/>
      <w:jc w:val="left"/>
    </w:pPr>
  </w:style>
  <w:style w:type="paragraph" w:customStyle="1" w:styleId="01FMFrontSalesTitle">
    <w:name w:val="01 FM Front Sales Title"/>
    <w:basedOn w:val="Normal"/>
    <w:uiPriority w:val="7"/>
    <w:unhideWhenUsed/>
    <w:rsid w:val="007C7506"/>
    <w:pPr>
      <w:widowControl w:val="0"/>
      <w:spacing w:before="280" w:after="0" w:line="360" w:lineRule="exact"/>
      <w:jc w:val="center"/>
      <w:outlineLvl w:val="0"/>
    </w:pPr>
    <w:rPr>
      <w:rFonts w:eastAsia="Times New Roman" w:cs="Times New Roman"/>
      <w:bCs/>
      <w:sz w:val="30"/>
      <w:szCs w:val="30"/>
    </w:rPr>
  </w:style>
  <w:style w:type="paragraph" w:customStyle="1" w:styleId="06LetterClosing2">
    <w:name w:val="06 Letter Closing 2"/>
    <w:basedOn w:val="Normal"/>
    <w:uiPriority w:val="7"/>
    <w:unhideWhenUsed/>
    <w:rsid w:val="007C7506"/>
    <w:pPr>
      <w:widowControl w:val="0"/>
      <w:suppressAutoHyphens/>
      <w:spacing w:before="140" w:after="280" w:line="480" w:lineRule="auto"/>
      <w:ind w:left="3200" w:right="660"/>
    </w:pPr>
    <w:rPr>
      <w:rFonts w:eastAsia="Times New Roman" w:cs="Times New Roman"/>
      <w:kern w:val="22"/>
      <w:szCs w:val="72"/>
      <w:lang w:eastAsia="ja-JP"/>
    </w:rPr>
  </w:style>
  <w:style w:type="paragraph" w:customStyle="1" w:styleId="05HeadANoSpace">
    <w:name w:val="05 Head A No Space"/>
    <w:basedOn w:val="05HeadA"/>
    <w:uiPriority w:val="7"/>
    <w:unhideWhenUsed/>
    <w:rsid w:val="007C7506"/>
    <w:pPr>
      <w:spacing w:before="0"/>
    </w:pPr>
  </w:style>
  <w:style w:type="paragraph" w:customStyle="1" w:styleId="05HeadBNoSpace">
    <w:name w:val="05 Head B No Space"/>
    <w:basedOn w:val="05HeadB"/>
    <w:uiPriority w:val="7"/>
    <w:unhideWhenUsed/>
    <w:rsid w:val="007C7506"/>
    <w:pPr>
      <w:spacing w:before="0"/>
    </w:pPr>
  </w:style>
  <w:style w:type="paragraph" w:customStyle="1" w:styleId="05HeadCNoSpace">
    <w:name w:val="05 Head C No Space"/>
    <w:basedOn w:val="05HeadC"/>
    <w:uiPriority w:val="7"/>
    <w:unhideWhenUsed/>
    <w:rsid w:val="007C7506"/>
    <w:pPr>
      <w:spacing w:before="0"/>
    </w:pPr>
  </w:style>
  <w:style w:type="paragraph" w:customStyle="1" w:styleId="07ListNumbered">
    <w:name w:val="07 List Numbered"/>
    <w:basedOn w:val="04BodyText"/>
    <w:uiPriority w:val="7"/>
    <w:unhideWhenUsed/>
    <w:rsid w:val="007C7506"/>
    <w:pPr>
      <w:tabs>
        <w:tab w:val="left" w:pos="800"/>
      </w:tabs>
      <w:ind w:left="800" w:right="440" w:hanging="360"/>
    </w:pPr>
  </w:style>
  <w:style w:type="paragraph" w:customStyle="1" w:styleId="07ListNumberedFirst">
    <w:name w:val="07 List Numbered First"/>
    <w:basedOn w:val="07ListNumbered"/>
    <w:next w:val="07ListNumbered"/>
    <w:uiPriority w:val="7"/>
    <w:unhideWhenUsed/>
    <w:rsid w:val="007C7506"/>
    <w:pPr>
      <w:spacing w:before="280"/>
    </w:pPr>
  </w:style>
  <w:style w:type="paragraph" w:customStyle="1" w:styleId="07ListNumberedLast">
    <w:name w:val="07 List Numbered Last"/>
    <w:basedOn w:val="07ListNumbered"/>
    <w:next w:val="04BodyText"/>
    <w:uiPriority w:val="7"/>
    <w:unhideWhenUsed/>
    <w:rsid w:val="007C7506"/>
    <w:pPr>
      <w:spacing w:after="280"/>
    </w:pPr>
  </w:style>
  <w:style w:type="paragraph" w:customStyle="1" w:styleId="07ListNumberedSubentry">
    <w:name w:val="07 List Numbered Subentry"/>
    <w:basedOn w:val="07ListNumbered"/>
    <w:uiPriority w:val="7"/>
    <w:unhideWhenUsed/>
    <w:rsid w:val="007C7506"/>
    <w:pPr>
      <w:ind w:left="1166" w:right="446"/>
    </w:pPr>
  </w:style>
  <w:style w:type="paragraph" w:customStyle="1" w:styleId="07ListBulleted">
    <w:name w:val="07 List Bulleted"/>
    <w:basedOn w:val="04BodyText"/>
    <w:uiPriority w:val="7"/>
    <w:unhideWhenUsed/>
    <w:rsid w:val="007C7506"/>
    <w:pPr>
      <w:numPr>
        <w:numId w:val="2"/>
      </w:numPr>
      <w:ind w:right="446"/>
    </w:pPr>
  </w:style>
  <w:style w:type="paragraph" w:customStyle="1" w:styleId="07ListBulletedFirst">
    <w:name w:val="07 List Bulleted First"/>
    <w:basedOn w:val="07ListBulleted"/>
    <w:next w:val="07ListBulleted"/>
    <w:uiPriority w:val="7"/>
    <w:unhideWhenUsed/>
    <w:rsid w:val="007C7506"/>
    <w:pPr>
      <w:spacing w:before="280"/>
    </w:pPr>
  </w:style>
  <w:style w:type="paragraph" w:customStyle="1" w:styleId="07ListBulletedLast">
    <w:name w:val="07 List Bulleted Last"/>
    <w:basedOn w:val="07ListBulleted"/>
    <w:next w:val="04BodyText"/>
    <w:uiPriority w:val="7"/>
    <w:unhideWhenUsed/>
    <w:rsid w:val="007C7506"/>
    <w:pPr>
      <w:spacing w:after="280"/>
    </w:pPr>
  </w:style>
  <w:style w:type="paragraph" w:customStyle="1" w:styleId="07ListNumberedPara">
    <w:name w:val="07 List Numbered Para"/>
    <w:basedOn w:val="04BodyText"/>
    <w:uiPriority w:val="7"/>
    <w:unhideWhenUsed/>
    <w:rsid w:val="007C7506"/>
    <w:pPr>
      <w:tabs>
        <w:tab w:val="left" w:pos="360"/>
      </w:tabs>
      <w:spacing w:before="80"/>
      <w:ind w:firstLine="0"/>
    </w:pPr>
  </w:style>
  <w:style w:type="paragraph" w:customStyle="1" w:styleId="07ListNumberedParaFirst">
    <w:name w:val="07 List Numbered Para First"/>
    <w:basedOn w:val="07ListNumberedPara"/>
    <w:uiPriority w:val="7"/>
    <w:unhideWhenUsed/>
    <w:rsid w:val="007C7506"/>
    <w:pPr>
      <w:spacing w:before="280"/>
    </w:pPr>
  </w:style>
  <w:style w:type="paragraph" w:customStyle="1" w:styleId="07ListNumberedParaLast">
    <w:name w:val="07 List Numbered Para Last"/>
    <w:basedOn w:val="07ListNumberedPara"/>
    <w:uiPriority w:val="7"/>
    <w:unhideWhenUsed/>
    <w:rsid w:val="007C7506"/>
    <w:pPr>
      <w:spacing w:after="280"/>
    </w:pPr>
  </w:style>
  <w:style w:type="paragraph" w:customStyle="1" w:styleId="01FMSubhead">
    <w:name w:val="01 FM Subhead"/>
    <w:uiPriority w:val="7"/>
    <w:unhideWhenUsed/>
    <w:rsid w:val="007C7506"/>
    <w:pPr>
      <w:widowControl w:val="0"/>
      <w:suppressAutoHyphens/>
      <w:spacing w:after="320" w:line="480" w:lineRule="auto"/>
      <w:jc w:val="center"/>
    </w:pPr>
    <w:rPr>
      <w:rFonts w:ascii="Georgia" w:eastAsia="Times New Roman" w:hAnsi="Georgia" w:cs="Times New Roman"/>
      <w:kern w:val="28"/>
      <w:sz w:val="28"/>
      <w:szCs w:val="24"/>
      <w:lang w:bidi="he-IL"/>
    </w:rPr>
  </w:style>
  <w:style w:type="paragraph" w:customStyle="1" w:styleId="06Epigraph">
    <w:name w:val="06 Epigraph"/>
    <w:basedOn w:val="04BodyText"/>
    <w:uiPriority w:val="7"/>
    <w:unhideWhenUsed/>
    <w:rsid w:val="007C7506"/>
    <w:pPr>
      <w:suppressAutoHyphens/>
      <w:spacing w:before="280"/>
      <w:ind w:left="440" w:firstLine="0"/>
      <w:jc w:val="left"/>
    </w:pPr>
    <w:rPr>
      <w:rFonts w:ascii="Georgia" w:hAnsi="Georgia"/>
      <w:kern w:val="20"/>
      <w:sz w:val="20"/>
    </w:rPr>
  </w:style>
  <w:style w:type="paragraph" w:customStyle="1" w:styleId="06EpigraphSource">
    <w:name w:val="06 Epigraph Source"/>
    <w:basedOn w:val="06Epigraph"/>
    <w:uiPriority w:val="7"/>
    <w:unhideWhenUsed/>
    <w:rsid w:val="007C7506"/>
    <w:pPr>
      <w:spacing w:before="120" w:after="280"/>
    </w:pPr>
  </w:style>
  <w:style w:type="paragraph" w:customStyle="1" w:styleId="10SidebarTitle">
    <w:name w:val="10 Sidebar Title"/>
    <w:basedOn w:val="04BodyText"/>
    <w:uiPriority w:val="7"/>
    <w:unhideWhenUsed/>
    <w:rsid w:val="007C7506"/>
    <w:pPr>
      <w:pBdr>
        <w:top w:val="single" w:sz="4" w:space="4" w:color="auto"/>
        <w:left w:val="single" w:sz="4" w:space="4" w:color="auto"/>
        <w:bottom w:val="single" w:sz="4" w:space="4" w:color="auto"/>
        <w:right w:val="single" w:sz="4" w:space="4" w:color="auto"/>
      </w:pBdr>
      <w:shd w:val="clear" w:color="auto" w:fill="CCCCCC"/>
      <w:suppressAutoHyphens/>
      <w:spacing w:before="360" w:after="140"/>
      <w:ind w:firstLine="0"/>
      <w:jc w:val="left"/>
    </w:pPr>
    <w:rPr>
      <w:rFonts w:ascii="Georgia" w:hAnsi="Georgia"/>
      <w:b/>
      <w:kern w:val="18"/>
      <w:sz w:val="24"/>
    </w:rPr>
  </w:style>
  <w:style w:type="paragraph" w:customStyle="1" w:styleId="12FigureCallout">
    <w:name w:val="12 Figure Callout"/>
    <w:basedOn w:val="04BodyText"/>
    <w:uiPriority w:val="7"/>
    <w:unhideWhenUsed/>
    <w:rsid w:val="007C7506"/>
    <w:pPr>
      <w:suppressAutoHyphens/>
      <w:spacing w:before="560" w:after="280"/>
      <w:ind w:firstLine="0"/>
      <w:jc w:val="center"/>
    </w:pPr>
    <w:rPr>
      <w:rFonts w:ascii="Georgia" w:hAnsi="Georgia"/>
      <w:b/>
      <w:caps/>
      <w:color w:val="800080"/>
      <w14:shadow w14:blurRad="50800" w14:dist="38100" w14:dir="2700000" w14:sx="100000" w14:sy="100000" w14:kx="0" w14:ky="0" w14:algn="tl">
        <w14:srgbClr w14:val="000000">
          <w14:alpha w14:val="60000"/>
        </w14:srgbClr>
      </w14:shadow>
    </w:rPr>
  </w:style>
  <w:style w:type="paragraph" w:customStyle="1" w:styleId="07List">
    <w:name w:val="07 List"/>
    <w:basedOn w:val="04BodyText"/>
    <w:uiPriority w:val="7"/>
    <w:unhideWhenUsed/>
    <w:rsid w:val="007C7506"/>
    <w:pPr>
      <w:spacing w:before="140"/>
      <w:ind w:left="440" w:firstLine="0"/>
    </w:pPr>
  </w:style>
  <w:style w:type="paragraph" w:customStyle="1" w:styleId="07ListFirst">
    <w:name w:val="07 List First"/>
    <w:basedOn w:val="07List"/>
    <w:uiPriority w:val="7"/>
    <w:unhideWhenUsed/>
    <w:rsid w:val="007C7506"/>
    <w:pPr>
      <w:spacing w:before="280"/>
    </w:pPr>
  </w:style>
  <w:style w:type="paragraph" w:customStyle="1" w:styleId="07ListLast">
    <w:name w:val="07 List Last"/>
    <w:basedOn w:val="07List"/>
    <w:uiPriority w:val="7"/>
    <w:unhideWhenUsed/>
    <w:rsid w:val="007C7506"/>
    <w:pPr>
      <w:spacing w:after="280"/>
    </w:pPr>
  </w:style>
  <w:style w:type="paragraph" w:customStyle="1" w:styleId="09BoxTitle">
    <w:name w:val="09 Box Title"/>
    <w:basedOn w:val="04BodyText"/>
    <w:uiPriority w:val="7"/>
    <w:unhideWhenUsed/>
    <w:rsid w:val="007C7506"/>
    <w:pPr>
      <w:pBdr>
        <w:top w:val="single" w:sz="4" w:space="6" w:color="DDDDDD"/>
        <w:left w:val="single" w:sz="4" w:space="6" w:color="DDDDDD"/>
        <w:bottom w:val="single" w:sz="4" w:space="6" w:color="DDDDDD"/>
        <w:right w:val="single" w:sz="4" w:space="6" w:color="DDDDDD"/>
      </w:pBdr>
      <w:shd w:val="clear" w:color="auto" w:fill="DDDDDD"/>
      <w:suppressAutoHyphens/>
      <w:spacing w:before="420" w:after="140"/>
      <w:ind w:left="560" w:right="560" w:firstLine="0"/>
      <w:jc w:val="center"/>
    </w:pPr>
    <w:rPr>
      <w:rFonts w:ascii="Georgia" w:hAnsi="Georgia"/>
      <w:b/>
      <w:spacing w:val="10"/>
      <w:kern w:val="24"/>
      <w:sz w:val="24"/>
    </w:rPr>
  </w:style>
  <w:style w:type="paragraph" w:customStyle="1" w:styleId="09BoxText">
    <w:name w:val="09 Box Text"/>
    <w:basedOn w:val="04BodyText"/>
    <w:uiPriority w:val="7"/>
    <w:unhideWhenUsed/>
    <w:rsid w:val="007C7506"/>
    <w:pPr>
      <w:pBdr>
        <w:top w:val="single" w:sz="4" w:space="6" w:color="DDDDDD"/>
        <w:left w:val="single" w:sz="4" w:space="6" w:color="DDDDDD"/>
        <w:bottom w:val="single" w:sz="4" w:space="6" w:color="DDDDDD"/>
        <w:right w:val="single" w:sz="4" w:space="6" w:color="DDDDDD"/>
      </w:pBdr>
      <w:shd w:val="clear" w:color="auto" w:fill="DDDDDD"/>
      <w:ind w:left="560" w:right="560" w:firstLine="200"/>
    </w:pPr>
    <w:rPr>
      <w:rFonts w:ascii="Georgia" w:hAnsi="Georgia"/>
      <w:kern w:val="20"/>
      <w:sz w:val="20"/>
    </w:rPr>
  </w:style>
  <w:style w:type="paragraph" w:customStyle="1" w:styleId="09BoxTextFL">
    <w:name w:val="09 Box Text FL"/>
    <w:basedOn w:val="09BoxText"/>
    <w:uiPriority w:val="7"/>
    <w:unhideWhenUsed/>
    <w:rsid w:val="007C7506"/>
    <w:pPr>
      <w:ind w:firstLine="0"/>
    </w:pPr>
  </w:style>
  <w:style w:type="paragraph" w:customStyle="1" w:styleId="09BoxListBulleted">
    <w:name w:val="09 Box List Bulleted"/>
    <w:basedOn w:val="09BoxText"/>
    <w:uiPriority w:val="7"/>
    <w:unhideWhenUsed/>
    <w:rsid w:val="007C7506"/>
    <w:pPr>
      <w:numPr>
        <w:numId w:val="3"/>
      </w:numPr>
    </w:pPr>
  </w:style>
  <w:style w:type="paragraph" w:customStyle="1" w:styleId="09BoxListBulletedFirst">
    <w:name w:val="09 Box List Bulleted First"/>
    <w:basedOn w:val="09BoxListBulleted"/>
    <w:uiPriority w:val="7"/>
    <w:unhideWhenUsed/>
    <w:rsid w:val="007C7506"/>
    <w:pPr>
      <w:spacing w:before="240"/>
    </w:pPr>
  </w:style>
  <w:style w:type="paragraph" w:customStyle="1" w:styleId="09BoxListBulletedLast">
    <w:name w:val="09 Box List Bulleted Last"/>
    <w:basedOn w:val="09BoxListBulleted"/>
    <w:uiPriority w:val="7"/>
    <w:unhideWhenUsed/>
    <w:rsid w:val="007C7506"/>
    <w:pPr>
      <w:spacing w:after="240"/>
    </w:pPr>
  </w:style>
  <w:style w:type="paragraph" w:customStyle="1" w:styleId="03ChapterSubtitle">
    <w:name w:val="03 Chapter Subtitle"/>
    <w:basedOn w:val="03ChapterTitle"/>
    <w:uiPriority w:val="7"/>
    <w:unhideWhenUsed/>
    <w:rsid w:val="007C7506"/>
    <w:pPr>
      <w:spacing w:before="200"/>
      <w:outlineLvl w:val="9"/>
    </w:pPr>
    <w:rPr>
      <w:spacing w:val="-10"/>
      <w:kern w:val="28"/>
      <w:sz w:val="28"/>
    </w:rPr>
  </w:style>
  <w:style w:type="paragraph" w:customStyle="1" w:styleId="01FMContentsPN">
    <w:name w:val="01 FM Contents PN"/>
    <w:uiPriority w:val="7"/>
    <w:unhideWhenUsed/>
    <w:rsid w:val="007C7506"/>
    <w:pPr>
      <w:widowControl w:val="0"/>
      <w:spacing w:before="480" w:after="0" w:line="480" w:lineRule="auto"/>
    </w:pPr>
    <w:rPr>
      <w:rFonts w:ascii="Times New Roman" w:eastAsia="Times New Roman" w:hAnsi="Times New Roman" w:cs="Times New Roman"/>
      <w:b/>
      <w:kern w:val="28"/>
      <w:sz w:val="28"/>
      <w:szCs w:val="24"/>
      <w:lang w:bidi="he-IL"/>
    </w:rPr>
  </w:style>
  <w:style w:type="paragraph" w:customStyle="1" w:styleId="01FMContentsPT">
    <w:name w:val="01 FM Contents PT"/>
    <w:basedOn w:val="01FMContentsPN"/>
    <w:uiPriority w:val="7"/>
    <w:unhideWhenUsed/>
    <w:rsid w:val="007C7506"/>
    <w:pPr>
      <w:spacing w:before="40"/>
    </w:pPr>
    <w:rPr>
      <w:b w:val="0"/>
    </w:rPr>
  </w:style>
  <w:style w:type="paragraph" w:customStyle="1" w:styleId="01FMLogo">
    <w:name w:val="01 FM Logo"/>
    <w:uiPriority w:val="7"/>
    <w:unhideWhenUsed/>
    <w:rsid w:val="007C7506"/>
    <w:pPr>
      <w:widowControl w:val="0"/>
      <w:suppressAutoHyphens/>
      <w:spacing w:after="0" w:line="480" w:lineRule="auto"/>
      <w:jc w:val="center"/>
    </w:pPr>
    <w:rPr>
      <w:rFonts w:ascii="Times New Roman" w:eastAsia="Times New Roman" w:hAnsi="Times New Roman" w:cs="Times New Roman"/>
      <w:kern w:val="20"/>
      <w:sz w:val="20"/>
      <w:szCs w:val="24"/>
      <w:lang w:bidi="he-IL"/>
    </w:rPr>
  </w:style>
  <w:style w:type="paragraph" w:customStyle="1" w:styleId="06ExtractHead">
    <w:name w:val="06 Extract Head"/>
    <w:basedOn w:val="06Extract"/>
    <w:uiPriority w:val="7"/>
    <w:unhideWhenUsed/>
    <w:rsid w:val="007C7506"/>
    <w:pPr>
      <w:suppressAutoHyphens/>
      <w:spacing w:before="280" w:after="80"/>
      <w:ind w:firstLine="0"/>
      <w:jc w:val="left"/>
    </w:pPr>
    <w:rPr>
      <w:b/>
    </w:rPr>
  </w:style>
  <w:style w:type="paragraph" w:customStyle="1" w:styleId="06ExtractFL">
    <w:name w:val="06 Extract FL"/>
    <w:basedOn w:val="06Extract"/>
    <w:uiPriority w:val="7"/>
    <w:unhideWhenUsed/>
    <w:rsid w:val="007C7506"/>
    <w:pPr>
      <w:ind w:firstLine="0"/>
    </w:pPr>
  </w:style>
  <w:style w:type="character" w:customStyle="1" w:styleId="ITAL">
    <w:name w:val="ITAL"/>
    <w:basedOn w:val="DefaultParagraphFont"/>
    <w:unhideWhenUsed/>
    <w:rsid w:val="007C7506"/>
    <w:rPr>
      <w:i/>
    </w:rPr>
  </w:style>
  <w:style w:type="paragraph" w:customStyle="1" w:styleId="06Dialogue">
    <w:name w:val="06 Dialogue"/>
    <w:basedOn w:val="04BodyText"/>
    <w:uiPriority w:val="7"/>
    <w:unhideWhenUsed/>
    <w:rsid w:val="007C7506"/>
    <w:pPr>
      <w:ind w:left="660" w:hanging="220"/>
    </w:pPr>
  </w:style>
  <w:style w:type="paragraph" w:customStyle="1" w:styleId="06DialogueFirst">
    <w:name w:val="06 Dialogue First"/>
    <w:basedOn w:val="06Dialogue"/>
    <w:uiPriority w:val="7"/>
    <w:unhideWhenUsed/>
    <w:rsid w:val="007C7506"/>
    <w:pPr>
      <w:spacing w:before="280"/>
    </w:pPr>
  </w:style>
  <w:style w:type="paragraph" w:customStyle="1" w:styleId="06DialogueLast">
    <w:name w:val="06 Dialogue Last"/>
    <w:basedOn w:val="06Dialogue"/>
    <w:uiPriority w:val="7"/>
    <w:unhideWhenUsed/>
    <w:rsid w:val="007C7506"/>
    <w:pPr>
      <w:spacing w:after="280"/>
    </w:pPr>
  </w:style>
  <w:style w:type="character" w:customStyle="1" w:styleId="06DialogueSpeakerInline">
    <w:name w:val="06 Dialogue Speaker Inline"/>
    <w:basedOn w:val="DefaultParagraphFont"/>
    <w:uiPriority w:val="7"/>
    <w:unhideWhenUsed/>
    <w:rsid w:val="007C7506"/>
    <w:rPr>
      <w:b/>
    </w:rPr>
  </w:style>
  <w:style w:type="paragraph" w:customStyle="1" w:styleId="06VerseTitle">
    <w:name w:val="06 Verse Title"/>
    <w:basedOn w:val="04BodyText"/>
    <w:uiPriority w:val="7"/>
    <w:unhideWhenUsed/>
    <w:rsid w:val="007C7506"/>
    <w:pPr>
      <w:suppressAutoHyphens/>
      <w:spacing w:before="280"/>
      <w:ind w:firstLine="0"/>
      <w:jc w:val="center"/>
    </w:pPr>
    <w:rPr>
      <w:b/>
    </w:rPr>
  </w:style>
  <w:style w:type="paragraph" w:customStyle="1" w:styleId="06Verse">
    <w:name w:val="06 Verse"/>
    <w:basedOn w:val="04BodyText"/>
    <w:uiPriority w:val="7"/>
    <w:unhideWhenUsed/>
    <w:rsid w:val="007C7506"/>
    <w:pPr>
      <w:suppressAutoHyphens/>
      <w:ind w:firstLine="0"/>
      <w:jc w:val="center"/>
    </w:pPr>
    <w:rPr>
      <w:kern w:val="20"/>
      <w:sz w:val="20"/>
    </w:rPr>
  </w:style>
  <w:style w:type="paragraph" w:customStyle="1" w:styleId="06VerseFirst">
    <w:name w:val="06 Verse First"/>
    <w:basedOn w:val="06Verse"/>
    <w:uiPriority w:val="7"/>
    <w:unhideWhenUsed/>
    <w:rsid w:val="007C7506"/>
    <w:pPr>
      <w:spacing w:before="260"/>
    </w:pPr>
  </w:style>
  <w:style w:type="paragraph" w:customStyle="1" w:styleId="06VerseLast">
    <w:name w:val="06 Verse Last"/>
    <w:basedOn w:val="06Verse"/>
    <w:uiPriority w:val="7"/>
    <w:unhideWhenUsed/>
    <w:rsid w:val="007C7506"/>
    <w:pPr>
      <w:spacing w:after="260"/>
    </w:pPr>
  </w:style>
  <w:style w:type="paragraph" w:customStyle="1" w:styleId="06VerseStanza">
    <w:name w:val="06 Verse Stanza"/>
    <w:basedOn w:val="06Verse"/>
    <w:uiPriority w:val="7"/>
    <w:unhideWhenUsed/>
    <w:rsid w:val="007C7506"/>
    <w:pPr>
      <w:spacing w:before="140"/>
    </w:pPr>
  </w:style>
  <w:style w:type="paragraph" w:customStyle="1" w:styleId="06VerseSource">
    <w:name w:val="06 Verse Source"/>
    <w:basedOn w:val="06Verse"/>
    <w:uiPriority w:val="7"/>
    <w:unhideWhenUsed/>
    <w:rsid w:val="007C7506"/>
    <w:pPr>
      <w:spacing w:before="140" w:after="260"/>
    </w:pPr>
    <w:rPr>
      <w:rFonts w:ascii="Georgia" w:hAnsi="Georgia"/>
    </w:rPr>
  </w:style>
  <w:style w:type="paragraph" w:customStyle="1" w:styleId="14FreeStyle1">
    <w:name w:val="14 Free Style 1"/>
    <w:basedOn w:val="04BodyText"/>
    <w:uiPriority w:val="7"/>
    <w:unhideWhenUsed/>
    <w:rsid w:val="007C7506"/>
    <w:pPr>
      <w:suppressAutoHyphens/>
      <w:spacing w:before="140"/>
      <w:ind w:left="660" w:right="660" w:firstLine="0"/>
      <w:jc w:val="left"/>
    </w:pPr>
  </w:style>
  <w:style w:type="paragraph" w:customStyle="1" w:styleId="14FreeStyle2">
    <w:name w:val="14 Free Style 2"/>
    <w:basedOn w:val="04BodyText"/>
    <w:uiPriority w:val="7"/>
    <w:unhideWhenUsed/>
    <w:rsid w:val="007C7506"/>
    <w:pPr>
      <w:suppressAutoHyphens/>
      <w:spacing w:before="280"/>
      <w:ind w:left="660" w:right="660" w:firstLine="0"/>
      <w:jc w:val="left"/>
    </w:pPr>
    <w:rPr>
      <w:b/>
    </w:rPr>
  </w:style>
  <w:style w:type="paragraph" w:customStyle="1" w:styleId="14FreeStyle3">
    <w:name w:val="14 Free Style 3"/>
    <w:basedOn w:val="04BodyText"/>
    <w:uiPriority w:val="7"/>
    <w:unhideWhenUsed/>
    <w:rsid w:val="007C7506"/>
    <w:pPr>
      <w:suppressAutoHyphens/>
      <w:spacing w:before="140"/>
      <w:ind w:left="440" w:firstLine="0"/>
      <w:jc w:val="left"/>
    </w:pPr>
    <w:rPr>
      <w:kern w:val="20"/>
      <w:sz w:val="20"/>
    </w:rPr>
  </w:style>
  <w:style w:type="paragraph" w:customStyle="1" w:styleId="14FreeStyle4">
    <w:name w:val="14 Free Style 4"/>
    <w:basedOn w:val="04BodyText"/>
    <w:uiPriority w:val="7"/>
    <w:unhideWhenUsed/>
    <w:rsid w:val="007C7506"/>
    <w:pPr>
      <w:suppressAutoHyphens/>
      <w:spacing w:before="140"/>
      <w:ind w:left="660" w:firstLine="0"/>
      <w:jc w:val="left"/>
    </w:pPr>
    <w:rPr>
      <w:b/>
      <w:kern w:val="20"/>
      <w:sz w:val="20"/>
    </w:rPr>
  </w:style>
  <w:style w:type="paragraph" w:customStyle="1" w:styleId="14FreeStyle5">
    <w:name w:val="14 Free Style 5"/>
    <w:basedOn w:val="04BodyText"/>
    <w:uiPriority w:val="7"/>
    <w:unhideWhenUsed/>
    <w:rsid w:val="007C7506"/>
    <w:pPr>
      <w:suppressAutoHyphens/>
      <w:spacing w:before="140"/>
      <w:ind w:left="440" w:right="440" w:firstLine="0"/>
      <w:jc w:val="left"/>
    </w:pPr>
    <w:rPr>
      <w:kern w:val="20"/>
      <w:sz w:val="20"/>
    </w:rPr>
  </w:style>
  <w:style w:type="paragraph" w:customStyle="1" w:styleId="08TableTitle">
    <w:name w:val="08 Table Title"/>
    <w:basedOn w:val="04BodyText"/>
    <w:uiPriority w:val="7"/>
    <w:unhideWhenUsed/>
    <w:rsid w:val="007C7506"/>
    <w:pPr>
      <w:suppressAutoHyphens/>
      <w:spacing w:before="280" w:after="80"/>
      <w:ind w:firstLine="0"/>
      <w:jc w:val="left"/>
    </w:pPr>
    <w:rPr>
      <w:b/>
    </w:rPr>
  </w:style>
  <w:style w:type="paragraph" w:customStyle="1" w:styleId="08TableColumnHead">
    <w:name w:val="08 Table Column Head"/>
    <w:basedOn w:val="04BodyText"/>
    <w:uiPriority w:val="7"/>
    <w:unhideWhenUsed/>
    <w:rsid w:val="007C7506"/>
    <w:pPr>
      <w:suppressAutoHyphens/>
      <w:spacing w:before="20" w:after="20"/>
      <w:ind w:firstLine="0"/>
      <w:jc w:val="left"/>
    </w:pPr>
    <w:rPr>
      <w:b/>
      <w:kern w:val="20"/>
      <w:sz w:val="20"/>
    </w:rPr>
  </w:style>
  <w:style w:type="paragraph" w:customStyle="1" w:styleId="08TableBody">
    <w:name w:val="08 Table Body"/>
    <w:basedOn w:val="04BodyText"/>
    <w:uiPriority w:val="7"/>
    <w:unhideWhenUsed/>
    <w:rsid w:val="007C7506"/>
    <w:pPr>
      <w:suppressAutoHyphens/>
      <w:spacing w:before="20" w:after="20"/>
      <w:ind w:firstLine="0"/>
      <w:jc w:val="left"/>
    </w:pPr>
    <w:rPr>
      <w:kern w:val="20"/>
      <w:sz w:val="20"/>
    </w:rPr>
  </w:style>
  <w:style w:type="paragraph" w:customStyle="1" w:styleId="14Signature">
    <w:name w:val="14 Signature"/>
    <w:basedOn w:val="04BodyText"/>
    <w:uiPriority w:val="7"/>
    <w:unhideWhenUsed/>
    <w:rsid w:val="007C7506"/>
    <w:pPr>
      <w:suppressAutoHyphens/>
      <w:spacing w:before="140"/>
      <w:ind w:firstLine="0"/>
      <w:jc w:val="right"/>
    </w:pPr>
  </w:style>
  <w:style w:type="paragraph" w:customStyle="1" w:styleId="14TimeLine">
    <w:name w:val="14 Time Line"/>
    <w:basedOn w:val="04BodyText"/>
    <w:uiPriority w:val="7"/>
    <w:unhideWhenUsed/>
    <w:rsid w:val="007C7506"/>
    <w:pPr>
      <w:suppressAutoHyphens/>
      <w:spacing w:before="140"/>
      <w:ind w:firstLine="0"/>
      <w:jc w:val="left"/>
    </w:pPr>
  </w:style>
  <w:style w:type="paragraph" w:customStyle="1" w:styleId="05HeadD">
    <w:name w:val="05 Head D"/>
    <w:basedOn w:val="04BodyText"/>
    <w:uiPriority w:val="7"/>
    <w:unhideWhenUsed/>
    <w:rsid w:val="007C7506"/>
    <w:pPr>
      <w:suppressAutoHyphens/>
      <w:spacing w:before="440" w:after="80"/>
      <w:ind w:left="440" w:firstLine="0"/>
      <w:jc w:val="left"/>
    </w:pPr>
    <w:rPr>
      <w:rFonts w:ascii="Georgia" w:hAnsi="Georgia"/>
      <w:kern w:val="20"/>
    </w:rPr>
  </w:style>
  <w:style w:type="paragraph" w:customStyle="1" w:styleId="05HeadDNoSpace">
    <w:name w:val="05 Head D No Space"/>
    <w:basedOn w:val="05HeadD"/>
    <w:uiPriority w:val="7"/>
    <w:unhideWhenUsed/>
    <w:rsid w:val="007C7506"/>
    <w:pPr>
      <w:spacing w:before="0"/>
    </w:pPr>
  </w:style>
  <w:style w:type="paragraph" w:customStyle="1" w:styleId="07ListHead">
    <w:name w:val="07 List Head"/>
    <w:basedOn w:val="04BodyText"/>
    <w:uiPriority w:val="7"/>
    <w:unhideWhenUsed/>
    <w:rsid w:val="007C7506"/>
    <w:pPr>
      <w:suppressAutoHyphens/>
      <w:spacing w:before="280"/>
      <w:ind w:firstLine="0"/>
      <w:jc w:val="left"/>
    </w:pPr>
    <w:rPr>
      <w:b/>
      <w:kern w:val="20"/>
      <w:sz w:val="20"/>
    </w:rPr>
  </w:style>
  <w:style w:type="paragraph" w:customStyle="1" w:styleId="07ListUnnumberedHead">
    <w:name w:val="07 List Unnumbered Head"/>
    <w:basedOn w:val="04BodyText"/>
    <w:uiPriority w:val="7"/>
    <w:unhideWhenUsed/>
    <w:rsid w:val="007C7506"/>
    <w:pPr>
      <w:suppressAutoHyphens/>
      <w:spacing w:before="280"/>
      <w:ind w:left="440" w:firstLine="0"/>
      <w:jc w:val="left"/>
    </w:pPr>
    <w:rPr>
      <w:b/>
      <w:kern w:val="20"/>
      <w:sz w:val="20"/>
    </w:rPr>
  </w:style>
  <w:style w:type="paragraph" w:customStyle="1" w:styleId="07ListNumberedHead">
    <w:name w:val="07 List Numbered Head"/>
    <w:basedOn w:val="04BodyText"/>
    <w:uiPriority w:val="7"/>
    <w:unhideWhenUsed/>
    <w:rsid w:val="007C7506"/>
    <w:pPr>
      <w:suppressAutoHyphens/>
      <w:spacing w:before="280"/>
      <w:ind w:firstLine="0"/>
      <w:jc w:val="left"/>
    </w:pPr>
    <w:rPr>
      <w:b/>
    </w:rPr>
  </w:style>
  <w:style w:type="paragraph" w:customStyle="1" w:styleId="07ListBulletedHead">
    <w:name w:val="07 List Bulleted Head"/>
    <w:basedOn w:val="04BodyText"/>
    <w:uiPriority w:val="7"/>
    <w:unhideWhenUsed/>
    <w:rsid w:val="007C7506"/>
    <w:pPr>
      <w:suppressAutoHyphens/>
      <w:spacing w:before="280"/>
      <w:ind w:left="440" w:firstLine="0"/>
      <w:jc w:val="left"/>
    </w:pPr>
    <w:rPr>
      <w:b/>
    </w:rPr>
  </w:style>
  <w:style w:type="paragraph" w:customStyle="1" w:styleId="07ListBulletedSubentry">
    <w:name w:val="07 List Bulleted Subentry"/>
    <w:basedOn w:val="04BodyText"/>
    <w:uiPriority w:val="7"/>
    <w:unhideWhenUsed/>
    <w:rsid w:val="007C7506"/>
    <w:pPr>
      <w:numPr>
        <w:numId w:val="4"/>
      </w:numPr>
      <w:ind w:right="634"/>
    </w:pPr>
  </w:style>
  <w:style w:type="paragraph" w:customStyle="1" w:styleId="09BoxSubtitle">
    <w:name w:val="09 Box Subtitle"/>
    <w:basedOn w:val="09BoxText"/>
    <w:uiPriority w:val="7"/>
    <w:unhideWhenUsed/>
    <w:rsid w:val="007C7506"/>
    <w:pPr>
      <w:suppressAutoHyphens/>
      <w:spacing w:after="120"/>
      <w:ind w:firstLine="0"/>
      <w:jc w:val="center"/>
    </w:pPr>
    <w:rPr>
      <w:kern w:val="22"/>
      <w:sz w:val="22"/>
    </w:rPr>
  </w:style>
  <w:style w:type="paragraph" w:customStyle="1" w:styleId="09BoxHeadA">
    <w:name w:val="09 Box Head A"/>
    <w:basedOn w:val="09BoxText"/>
    <w:uiPriority w:val="7"/>
    <w:unhideWhenUsed/>
    <w:rsid w:val="007C7506"/>
    <w:pPr>
      <w:suppressAutoHyphens/>
      <w:spacing w:before="480" w:after="120"/>
      <w:ind w:firstLine="0"/>
      <w:jc w:val="left"/>
    </w:pPr>
    <w:rPr>
      <w:b/>
      <w:kern w:val="22"/>
      <w:sz w:val="24"/>
    </w:rPr>
  </w:style>
  <w:style w:type="paragraph" w:customStyle="1" w:styleId="09BoxHeadB">
    <w:name w:val="09 Box Head B"/>
    <w:basedOn w:val="09BoxText"/>
    <w:uiPriority w:val="7"/>
    <w:unhideWhenUsed/>
    <w:rsid w:val="007C7506"/>
    <w:pPr>
      <w:spacing w:before="360" w:after="120"/>
      <w:ind w:firstLine="0"/>
    </w:pPr>
    <w:rPr>
      <w:sz w:val="22"/>
    </w:rPr>
  </w:style>
  <w:style w:type="paragraph" w:customStyle="1" w:styleId="09BoxHeadC">
    <w:name w:val="09 Box Head C"/>
    <w:basedOn w:val="09BoxText"/>
    <w:uiPriority w:val="7"/>
    <w:unhideWhenUsed/>
    <w:rsid w:val="007C7506"/>
    <w:pPr>
      <w:suppressAutoHyphens/>
      <w:spacing w:before="240" w:after="80"/>
      <w:ind w:firstLine="0"/>
      <w:jc w:val="left"/>
    </w:pPr>
  </w:style>
  <w:style w:type="paragraph" w:customStyle="1" w:styleId="09BoxExtract">
    <w:name w:val="09 Box Extract"/>
    <w:basedOn w:val="09BoxText"/>
    <w:uiPriority w:val="7"/>
    <w:unhideWhenUsed/>
    <w:rsid w:val="007C7506"/>
    <w:pPr>
      <w:suppressAutoHyphens/>
      <w:jc w:val="left"/>
    </w:pPr>
    <w:rPr>
      <w:rFonts w:ascii="Times New Roman" w:hAnsi="Times New Roman"/>
    </w:rPr>
  </w:style>
  <w:style w:type="paragraph" w:customStyle="1" w:styleId="09BoxExtractFirst">
    <w:name w:val="09 Box Extract First"/>
    <w:basedOn w:val="09BoxExtract"/>
    <w:uiPriority w:val="7"/>
    <w:unhideWhenUsed/>
    <w:rsid w:val="007C7506"/>
    <w:pPr>
      <w:spacing w:before="240"/>
      <w:ind w:firstLine="0"/>
    </w:pPr>
  </w:style>
  <w:style w:type="paragraph" w:customStyle="1" w:styleId="09BoxExtractLast">
    <w:name w:val="09 Box Extract Last"/>
    <w:basedOn w:val="09BoxExtract"/>
    <w:uiPriority w:val="7"/>
    <w:unhideWhenUsed/>
    <w:rsid w:val="007C7506"/>
    <w:pPr>
      <w:spacing w:after="240"/>
    </w:pPr>
  </w:style>
  <w:style w:type="paragraph" w:customStyle="1" w:styleId="09BoxExtract1P">
    <w:name w:val="09 Box Extract 1P"/>
    <w:basedOn w:val="09BoxExtract"/>
    <w:uiPriority w:val="7"/>
    <w:unhideWhenUsed/>
    <w:rsid w:val="007C7506"/>
    <w:pPr>
      <w:spacing w:before="240" w:after="240"/>
      <w:ind w:firstLine="0"/>
    </w:pPr>
  </w:style>
  <w:style w:type="paragraph" w:customStyle="1" w:styleId="09BoxListUnnumbered">
    <w:name w:val="09 Box List Unnumbered"/>
    <w:basedOn w:val="09BoxText"/>
    <w:uiPriority w:val="7"/>
    <w:unhideWhenUsed/>
    <w:rsid w:val="007C7506"/>
    <w:pPr>
      <w:spacing w:before="80"/>
      <w:ind w:left="760" w:hanging="200"/>
      <w:jc w:val="left"/>
    </w:pPr>
  </w:style>
  <w:style w:type="paragraph" w:customStyle="1" w:styleId="09BoxListUnnumberedFirst">
    <w:name w:val="09 Box List Unnumbered First"/>
    <w:basedOn w:val="09BoxListUnnumbered"/>
    <w:uiPriority w:val="7"/>
    <w:unhideWhenUsed/>
    <w:rsid w:val="007C7506"/>
    <w:pPr>
      <w:spacing w:before="240"/>
    </w:pPr>
  </w:style>
  <w:style w:type="paragraph" w:customStyle="1" w:styleId="09BoxListUnnumberedLast">
    <w:name w:val="09 Box List Unnumbered Last"/>
    <w:basedOn w:val="09BoxListUnnumbered"/>
    <w:uiPriority w:val="7"/>
    <w:unhideWhenUsed/>
    <w:rsid w:val="007C7506"/>
    <w:pPr>
      <w:spacing w:after="240"/>
    </w:pPr>
  </w:style>
  <w:style w:type="paragraph" w:customStyle="1" w:styleId="09BoxListNumbered">
    <w:name w:val="09 Box List Numbered"/>
    <w:basedOn w:val="09BoxText"/>
    <w:uiPriority w:val="7"/>
    <w:unhideWhenUsed/>
    <w:rsid w:val="007C7506"/>
    <w:pPr>
      <w:tabs>
        <w:tab w:val="left" w:pos="360"/>
      </w:tabs>
      <w:ind w:left="920" w:hanging="360"/>
      <w:jc w:val="left"/>
    </w:pPr>
  </w:style>
  <w:style w:type="paragraph" w:customStyle="1" w:styleId="09BoxListNumberedFirst">
    <w:name w:val="09 Box List Numbered First"/>
    <w:basedOn w:val="09BoxListNumbered"/>
    <w:uiPriority w:val="7"/>
    <w:unhideWhenUsed/>
    <w:rsid w:val="007C7506"/>
    <w:pPr>
      <w:spacing w:before="240"/>
    </w:pPr>
  </w:style>
  <w:style w:type="paragraph" w:customStyle="1" w:styleId="09BoxListNumberedLast">
    <w:name w:val="09 Box List Numbered Last"/>
    <w:basedOn w:val="09BoxListNumbered"/>
    <w:uiPriority w:val="7"/>
    <w:unhideWhenUsed/>
    <w:rsid w:val="007C7506"/>
    <w:pPr>
      <w:spacing w:after="240"/>
    </w:pPr>
  </w:style>
  <w:style w:type="paragraph" w:customStyle="1" w:styleId="09BoxListHead">
    <w:name w:val="09 Box List Head"/>
    <w:basedOn w:val="09BoxText"/>
    <w:uiPriority w:val="7"/>
    <w:unhideWhenUsed/>
    <w:rsid w:val="007C7506"/>
    <w:pPr>
      <w:suppressAutoHyphens/>
      <w:spacing w:before="240" w:after="80"/>
      <w:ind w:firstLine="0"/>
      <w:jc w:val="left"/>
    </w:pPr>
    <w:rPr>
      <w:b/>
    </w:rPr>
  </w:style>
  <w:style w:type="character" w:customStyle="1" w:styleId="14FreeStyle9">
    <w:name w:val="14 Free Style 9"/>
    <w:basedOn w:val="DefaultParagraphFont"/>
    <w:uiPriority w:val="7"/>
    <w:unhideWhenUsed/>
    <w:rsid w:val="007C7506"/>
    <w:rPr>
      <w:rFonts w:ascii="Georgia" w:hAnsi="Georgia"/>
      <w:b/>
    </w:rPr>
  </w:style>
  <w:style w:type="paragraph" w:customStyle="1" w:styleId="13BMHeadA">
    <w:name w:val="13 BM Head A"/>
    <w:uiPriority w:val="7"/>
    <w:unhideWhenUsed/>
    <w:rsid w:val="007C7506"/>
    <w:pPr>
      <w:widowControl w:val="0"/>
      <w:suppressAutoHyphens/>
      <w:spacing w:before="840" w:after="320" w:line="480" w:lineRule="auto"/>
    </w:pPr>
    <w:rPr>
      <w:rFonts w:ascii="Georgia" w:eastAsia="Times New Roman" w:hAnsi="Georgia" w:cs="Times New Roman"/>
      <w:kern w:val="32"/>
      <w:sz w:val="32"/>
      <w:szCs w:val="24"/>
      <w:lang w:bidi="he-IL"/>
    </w:rPr>
  </w:style>
  <w:style w:type="paragraph" w:customStyle="1" w:styleId="07ListNumberedSubpara">
    <w:name w:val="07 List Numbered Subpara"/>
    <w:basedOn w:val="Normal"/>
    <w:uiPriority w:val="7"/>
    <w:unhideWhenUsed/>
    <w:rsid w:val="007C7506"/>
    <w:pPr>
      <w:widowControl w:val="0"/>
      <w:spacing w:after="0" w:line="480" w:lineRule="auto"/>
      <w:ind w:left="800" w:right="440" w:firstLine="440"/>
      <w:jc w:val="both"/>
    </w:pPr>
    <w:rPr>
      <w:rFonts w:eastAsia="Times New Roman" w:cs="Times New Roman"/>
      <w:kern w:val="22"/>
      <w:szCs w:val="72"/>
      <w:lang w:eastAsia="ja-JP"/>
    </w:rPr>
  </w:style>
  <w:style w:type="paragraph" w:customStyle="1" w:styleId="13BMPermissions">
    <w:name w:val="13 BM Permissions"/>
    <w:basedOn w:val="04BodyText"/>
    <w:uiPriority w:val="7"/>
    <w:unhideWhenUsed/>
    <w:rsid w:val="007C7506"/>
    <w:pPr>
      <w:suppressAutoHyphens/>
      <w:spacing w:before="80"/>
      <w:ind w:firstLine="0"/>
      <w:jc w:val="left"/>
    </w:pPr>
    <w:rPr>
      <w:sz w:val="20"/>
    </w:rPr>
  </w:style>
  <w:style w:type="paragraph" w:customStyle="1" w:styleId="13BMHeadB">
    <w:name w:val="13 BM Head B"/>
    <w:uiPriority w:val="7"/>
    <w:unhideWhenUsed/>
    <w:rsid w:val="007C7506"/>
    <w:pPr>
      <w:widowControl w:val="0"/>
      <w:suppressAutoHyphens/>
      <w:spacing w:before="560" w:after="140" w:line="480" w:lineRule="auto"/>
    </w:pPr>
    <w:rPr>
      <w:rFonts w:ascii="Georgia" w:eastAsia="Times New Roman" w:hAnsi="Georgia" w:cs="Times New Roman"/>
      <w:b/>
      <w:kern w:val="24"/>
      <w:sz w:val="24"/>
      <w:szCs w:val="24"/>
      <w:lang w:bidi="he-IL"/>
    </w:rPr>
  </w:style>
  <w:style w:type="paragraph" w:customStyle="1" w:styleId="13BMHeadC">
    <w:name w:val="13 BM Head C"/>
    <w:uiPriority w:val="7"/>
    <w:unhideWhenUsed/>
    <w:rsid w:val="007C7506"/>
    <w:pPr>
      <w:widowControl w:val="0"/>
      <w:suppressAutoHyphens/>
      <w:spacing w:before="360" w:after="80" w:line="480" w:lineRule="auto"/>
    </w:pPr>
    <w:rPr>
      <w:rFonts w:ascii="Georgia" w:eastAsia="Times New Roman" w:hAnsi="Georgia" w:cs="Times New Roman"/>
      <w:kern w:val="22"/>
      <w:szCs w:val="24"/>
      <w:lang w:bidi="he-IL"/>
    </w:rPr>
  </w:style>
  <w:style w:type="paragraph" w:customStyle="1" w:styleId="12FigureNumber">
    <w:name w:val="12 Figure Number"/>
    <w:basedOn w:val="04BodyText"/>
    <w:uiPriority w:val="7"/>
    <w:unhideWhenUsed/>
    <w:rsid w:val="007C7506"/>
    <w:pPr>
      <w:suppressAutoHyphens/>
      <w:spacing w:before="280"/>
      <w:ind w:firstLine="0"/>
      <w:jc w:val="left"/>
    </w:pPr>
    <w:rPr>
      <w:rFonts w:ascii="Georgia" w:hAnsi="Georgia"/>
      <w:b/>
      <w:smallCaps/>
      <w:spacing w:val="40"/>
    </w:rPr>
  </w:style>
  <w:style w:type="paragraph" w:customStyle="1" w:styleId="12FigureTitle">
    <w:name w:val="12 Figure Title"/>
    <w:basedOn w:val="04BodyText"/>
    <w:uiPriority w:val="7"/>
    <w:unhideWhenUsed/>
    <w:rsid w:val="007C7506"/>
    <w:pPr>
      <w:suppressAutoHyphens/>
      <w:spacing w:before="80" w:after="240"/>
      <w:ind w:firstLine="0"/>
      <w:jc w:val="left"/>
    </w:pPr>
    <w:rPr>
      <w:rFonts w:ascii="Georgia" w:hAnsi="Georgia"/>
    </w:rPr>
  </w:style>
  <w:style w:type="paragraph" w:customStyle="1" w:styleId="13BMAddress">
    <w:name w:val="13 BM Address"/>
    <w:basedOn w:val="04BodyText"/>
    <w:uiPriority w:val="7"/>
    <w:unhideWhenUsed/>
    <w:rsid w:val="007C7506"/>
    <w:pPr>
      <w:suppressAutoHyphens/>
      <w:ind w:firstLine="0"/>
      <w:jc w:val="left"/>
    </w:pPr>
    <w:rPr>
      <w:rFonts w:ascii="Georgia" w:hAnsi="Georgia"/>
    </w:rPr>
  </w:style>
  <w:style w:type="paragraph" w:customStyle="1" w:styleId="12CaptionSource">
    <w:name w:val="12 Caption Source"/>
    <w:basedOn w:val="12Caption"/>
    <w:uiPriority w:val="7"/>
    <w:unhideWhenUsed/>
    <w:rsid w:val="007C7506"/>
    <w:pPr>
      <w:spacing w:before="80" w:after="280"/>
    </w:pPr>
    <w:rPr>
      <w:smallCaps/>
    </w:rPr>
  </w:style>
  <w:style w:type="paragraph" w:customStyle="1" w:styleId="12MapCallout">
    <w:name w:val="12 Map Callout"/>
    <w:basedOn w:val="04BodyText"/>
    <w:uiPriority w:val="7"/>
    <w:unhideWhenUsed/>
    <w:rsid w:val="007C7506"/>
    <w:pPr>
      <w:suppressAutoHyphens/>
      <w:spacing w:before="560" w:after="280"/>
      <w:ind w:firstLine="0"/>
      <w:jc w:val="center"/>
    </w:pPr>
    <w:rPr>
      <w:rFonts w:ascii="Georgia" w:hAnsi="Georgia"/>
      <w:b/>
      <w:caps/>
      <w:color w:val="0000FF"/>
      <w14:shadow w14:blurRad="50800" w14:dist="38100" w14:dir="2700000" w14:sx="100000" w14:sy="100000" w14:kx="0" w14:ky="0" w14:algn="tl">
        <w14:srgbClr w14:val="000000">
          <w14:alpha w14:val="60000"/>
        </w14:srgbClr>
      </w14:shadow>
    </w:rPr>
  </w:style>
  <w:style w:type="paragraph" w:customStyle="1" w:styleId="13BMAddressFirst">
    <w:name w:val="13 BM Address First"/>
    <w:basedOn w:val="13BMAddress"/>
    <w:uiPriority w:val="7"/>
    <w:unhideWhenUsed/>
    <w:rsid w:val="007C7506"/>
    <w:pPr>
      <w:spacing w:before="260"/>
    </w:pPr>
  </w:style>
  <w:style w:type="paragraph" w:customStyle="1" w:styleId="13BMAddressTextBlock">
    <w:name w:val="13 BM Address Text Block"/>
    <w:basedOn w:val="13BMAddress"/>
    <w:uiPriority w:val="7"/>
    <w:unhideWhenUsed/>
    <w:rsid w:val="007C7506"/>
    <w:pPr>
      <w:suppressAutoHyphens w:val="0"/>
      <w:spacing w:before="130"/>
      <w:jc w:val="both"/>
    </w:pPr>
  </w:style>
  <w:style w:type="paragraph" w:customStyle="1" w:styleId="13BMAppendixHeadA">
    <w:name w:val="13 BM Appendix Head A"/>
    <w:uiPriority w:val="7"/>
    <w:unhideWhenUsed/>
    <w:rsid w:val="007C7506"/>
    <w:pPr>
      <w:widowControl w:val="0"/>
      <w:suppressAutoHyphens/>
      <w:spacing w:before="840" w:after="320" w:line="480" w:lineRule="auto"/>
    </w:pPr>
    <w:rPr>
      <w:rFonts w:ascii="Georgia" w:eastAsia="Times New Roman" w:hAnsi="Georgia" w:cs="Times New Roman"/>
      <w:smallCaps/>
      <w:kern w:val="32"/>
      <w:sz w:val="32"/>
      <w:szCs w:val="24"/>
      <w:lang w:bidi="he-IL"/>
    </w:rPr>
  </w:style>
  <w:style w:type="paragraph" w:customStyle="1" w:styleId="01FMFrontSalesQuote">
    <w:name w:val="01 FM Front Sales Quote"/>
    <w:basedOn w:val="04BodyText"/>
    <w:uiPriority w:val="7"/>
    <w:unhideWhenUsed/>
    <w:rsid w:val="007C7506"/>
    <w:pPr>
      <w:spacing w:before="130"/>
      <w:ind w:firstLine="0"/>
    </w:pPr>
  </w:style>
  <w:style w:type="paragraph" w:customStyle="1" w:styleId="11RecipeHeadNote">
    <w:name w:val="11 Recipe Head Note"/>
    <w:basedOn w:val="11RecipeIngredients"/>
    <w:uiPriority w:val="7"/>
    <w:unhideWhenUsed/>
    <w:rsid w:val="007C7506"/>
    <w:pPr>
      <w:spacing w:before="140"/>
      <w:ind w:left="440" w:right="440"/>
    </w:pPr>
    <w:rPr>
      <w:rFonts w:ascii="Georgia" w:hAnsi="Georgia"/>
      <w:sz w:val="20"/>
    </w:rPr>
  </w:style>
  <w:style w:type="paragraph" w:customStyle="1" w:styleId="01FMContentsAHead">
    <w:name w:val="01 FM Contents A Head"/>
    <w:uiPriority w:val="7"/>
    <w:unhideWhenUsed/>
    <w:rsid w:val="007C7506"/>
    <w:pPr>
      <w:widowControl w:val="0"/>
      <w:suppressAutoHyphens/>
      <w:spacing w:before="80" w:after="0" w:line="480" w:lineRule="auto"/>
      <w:ind w:left="480" w:hanging="240"/>
    </w:pPr>
    <w:rPr>
      <w:rFonts w:ascii="Georgia" w:eastAsia="Times New Roman" w:hAnsi="Georgia" w:cs="Times New Roman"/>
      <w:kern w:val="22"/>
      <w:szCs w:val="24"/>
      <w:lang w:bidi="he-IL"/>
    </w:rPr>
  </w:style>
  <w:style w:type="paragraph" w:customStyle="1" w:styleId="01FMContentsBHead">
    <w:name w:val="01 FM Contents B Head"/>
    <w:basedOn w:val="01FMContentsAHead"/>
    <w:uiPriority w:val="7"/>
    <w:unhideWhenUsed/>
    <w:rsid w:val="007C7506"/>
    <w:pPr>
      <w:ind w:left="840"/>
    </w:pPr>
  </w:style>
  <w:style w:type="character" w:customStyle="1" w:styleId="01FMFrontSalesSourceInline">
    <w:name w:val="01 FM Front Sales Source Inline"/>
    <w:basedOn w:val="DefaultParagraphFont"/>
    <w:uiPriority w:val="7"/>
    <w:unhideWhenUsed/>
    <w:rsid w:val="007C7506"/>
    <w:rPr>
      <w:rFonts w:ascii="Times New Roman" w:hAnsi="Times New Roman"/>
      <w:sz w:val="18"/>
    </w:rPr>
  </w:style>
  <w:style w:type="paragraph" w:customStyle="1" w:styleId="01FMContentsCHead">
    <w:name w:val="01 FM Contents C Head"/>
    <w:basedOn w:val="01FMContentsAHead"/>
    <w:uiPriority w:val="7"/>
    <w:unhideWhenUsed/>
    <w:rsid w:val="007C7506"/>
    <w:pPr>
      <w:ind w:left="1200"/>
    </w:pPr>
  </w:style>
  <w:style w:type="paragraph" w:customStyle="1" w:styleId="13BMAppendixNumber">
    <w:name w:val="13 BM Appendix Number"/>
    <w:uiPriority w:val="7"/>
    <w:unhideWhenUsed/>
    <w:rsid w:val="007C7506"/>
    <w:pPr>
      <w:widowControl w:val="0"/>
      <w:suppressAutoHyphens/>
      <w:spacing w:after="0" w:line="480" w:lineRule="auto"/>
    </w:pPr>
    <w:rPr>
      <w:rFonts w:ascii="Georgia" w:eastAsia="Times New Roman" w:hAnsi="Georgia" w:cs="Times New Roman"/>
      <w:b/>
      <w:smallCaps/>
      <w:spacing w:val="40"/>
      <w:kern w:val="28"/>
      <w:sz w:val="28"/>
      <w:szCs w:val="24"/>
      <w:lang w:bidi="he-IL"/>
    </w:rPr>
  </w:style>
  <w:style w:type="paragraph" w:customStyle="1" w:styleId="13BMAppendixTitle">
    <w:name w:val="13 BM Appendix Title"/>
    <w:uiPriority w:val="7"/>
    <w:unhideWhenUsed/>
    <w:rsid w:val="007C7506"/>
    <w:pPr>
      <w:widowControl w:val="0"/>
      <w:suppressAutoHyphens/>
      <w:spacing w:before="320" w:after="1200" w:line="480" w:lineRule="auto"/>
    </w:pPr>
    <w:rPr>
      <w:rFonts w:ascii="Georgia" w:eastAsia="Times New Roman" w:hAnsi="Georgia" w:cs="Times New Roman"/>
      <w:kern w:val="28"/>
      <w:sz w:val="28"/>
      <w:szCs w:val="24"/>
      <w:lang w:bidi="he-IL"/>
    </w:rPr>
  </w:style>
  <w:style w:type="paragraph" w:customStyle="1" w:styleId="13BMAppendixHeadB">
    <w:name w:val="13 BM Appendix Head B"/>
    <w:uiPriority w:val="7"/>
    <w:unhideWhenUsed/>
    <w:rsid w:val="007C7506"/>
    <w:pPr>
      <w:widowControl w:val="0"/>
      <w:suppressAutoHyphens/>
      <w:spacing w:before="560" w:after="140" w:line="480" w:lineRule="auto"/>
    </w:pPr>
    <w:rPr>
      <w:rFonts w:ascii="Georgia" w:eastAsia="Times New Roman" w:hAnsi="Georgia" w:cs="Times New Roman"/>
      <w:b/>
      <w:kern w:val="24"/>
      <w:sz w:val="24"/>
      <w:szCs w:val="24"/>
      <w:lang w:bidi="he-IL"/>
    </w:rPr>
  </w:style>
  <w:style w:type="paragraph" w:customStyle="1" w:styleId="13BMAppendixBodyText">
    <w:name w:val="13 BM Appendix Body Text"/>
    <w:basedOn w:val="04BodyText"/>
    <w:uiPriority w:val="7"/>
    <w:unhideWhenUsed/>
    <w:rsid w:val="007C7506"/>
  </w:style>
  <w:style w:type="paragraph" w:customStyle="1" w:styleId="13BMAppendixBodyTextFL">
    <w:name w:val="13 BM Appendix Body Text FL"/>
    <w:basedOn w:val="13BMAppendixBodyText"/>
    <w:uiPriority w:val="7"/>
    <w:unhideWhenUsed/>
    <w:rsid w:val="007C7506"/>
    <w:pPr>
      <w:ind w:firstLine="0"/>
    </w:pPr>
  </w:style>
  <w:style w:type="paragraph" w:customStyle="1" w:styleId="13BMAppendixHeadC">
    <w:name w:val="13 BM Appendix Head C"/>
    <w:uiPriority w:val="7"/>
    <w:unhideWhenUsed/>
    <w:rsid w:val="007C7506"/>
    <w:pPr>
      <w:widowControl w:val="0"/>
      <w:suppressAutoHyphens/>
      <w:spacing w:before="360" w:after="80" w:line="480" w:lineRule="auto"/>
    </w:pPr>
    <w:rPr>
      <w:rFonts w:ascii="Georgia" w:eastAsia="Times New Roman" w:hAnsi="Georgia" w:cs="Times New Roman"/>
      <w:kern w:val="22"/>
      <w:szCs w:val="24"/>
      <w:lang w:bidi="he-IL"/>
    </w:rPr>
  </w:style>
  <w:style w:type="paragraph" w:customStyle="1" w:styleId="13BMGlosText">
    <w:name w:val="13 BM Glos Text"/>
    <w:basedOn w:val="04BodyText"/>
    <w:uiPriority w:val="7"/>
    <w:unhideWhenUsed/>
    <w:rsid w:val="007C7506"/>
    <w:pPr>
      <w:spacing w:before="120"/>
      <w:ind w:firstLine="0"/>
      <w:jc w:val="left"/>
    </w:pPr>
  </w:style>
  <w:style w:type="paragraph" w:customStyle="1" w:styleId="13BMIndex1">
    <w:name w:val="13 BM Index 1"/>
    <w:basedOn w:val="04BodyText"/>
    <w:uiPriority w:val="7"/>
    <w:unhideWhenUsed/>
    <w:rsid w:val="007C7506"/>
    <w:pPr>
      <w:ind w:left="540" w:hanging="540"/>
    </w:pPr>
    <w:rPr>
      <w:kern w:val="18"/>
      <w:sz w:val="18"/>
    </w:rPr>
  </w:style>
  <w:style w:type="paragraph" w:customStyle="1" w:styleId="13BMGlosTerm">
    <w:name w:val="13 BM Glos Term"/>
    <w:basedOn w:val="13BMGlosText"/>
    <w:uiPriority w:val="7"/>
    <w:unhideWhenUsed/>
    <w:rsid w:val="007C7506"/>
    <w:pPr>
      <w:spacing w:before="160"/>
    </w:pPr>
    <w:rPr>
      <w:b/>
    </w:rPr>
  </w:style>
  <w:style w:type="character" w:customStyle="1" w:styleId="13BMGlosTermRunIn">
    <w:name w:val="13 BM Glos Term Run In"/>
    <w:basedOn w:val="DefaultParagraphFont"/>
    <w:uiPriority w:val="7"/>
    <w:unhideWhenUsed/>
    <w:rsid w:val="007C7506"/>
    <w:rPr>
      <w:rFonts w:ascii="Georgia" w:hAnsi="Georgia"/>
      <w:b/>
      <w:sz w:val="22"/>
    </w:rPr>
  </w:style>
  <w:style w:type="paragraph" w:customStyle="1" w:styleId="03ChapterAuthor">
    <w:name w:val="03 Chapter Author"/>
    <w:uiPriority w:val="7"/>
    <w:unhideWhenUsed/>
    <w:rsid w:val="007C7506"/>
    <w:pPr>
      <w:widowControl w:val="0"/>
      <w:suppressAutoHyphens/>
      <w:spacing w:before="480" w:after="0" w:line="480" w:lineRule="auto"/>
      <w:jc w:val="center"/>
    </w:pPr>
    <w:rPr>
      <w:rFonts w:ascii="Georgia" w:eastAsia="Times New Roman" w:hAnsi="Georgia" w:cs="Times New Roman"/>
      <w:kern w:val="28"/>
      <w:sz w:val="28"/>
      <w:szCs w:val="24"/>
      <w:lang w:bidi="he-IL"/>
    </w:rPr>
  </w:style>
  <w:style w:type="paragraph" w:customStyle="1" w:styleId="01FMAdCardSubhead">
    <w:name w:val="01 FM Ad Card Subhead"/>
    <w:basedOn w:val="04BodyText"/>
    <w:uiPriority w:val="7"/>
    <w:unhideWhenUsed/>
    <w:rsid w:val="007C7506"/>
    <w:pPr>
      <w:suppressAutoHyphens/>
      <w:spacing w:before="20" w:line="240" w:lineRule="exact"/>
      <w:ind w:firstLine="0"/>
      <w:jc w:val="center"/>
    </w:pPr>
    <w:rPr>
      <w:kern w:val="20"/>
      <w:sz w:val="20"/>
    </w:rPr>
  </w:style>
  <w:style w:type="paragraph" w:customStyle="1" w:styleId="01FMFrontSalesSubhead">
    <w:name w:val="01 FM Front Sales Subhead"/>
    <w:basedOn w:val="01FMFrontSalesTitle"/>
    <w:uiPriority w:val="7"/>
    <w:unhideWhenUsed/>
    <w:rsid w:val="007C7506"/>
    <w:pPr>
      <w:spacing w:before="120" w:line="260" w:lineRule="exact"/>
      <w:outlineLvl w:val="9"/>
    </w:pPr>
    <w:rPr>
      <w:spacing w:val="20"/>
      <w:sz w:val="22"/>
    </w:rPr>
  </w:style>
  <w:style w:type="character" w:customStyle="1" w:styleId="SCAP">
    <w:name w:val="SCAP"/>
    <w:basedOn w:val="DefaultParagraphFont"/>
    <w:unhideWhenUsed/>
    <w:rsid w:val="007C7506"/>
    <w:rPr>
      <w:smallCaps/>
    </w:rPr>
  </w:style>
  <w:style w:type="character" w:customStyle="1" w:styleId="SUB">
    <w:name w:val="SUB"/>
    <w:basedOn w:val="DefaultParagraphFont"/>
    <w:unhideWhenUsed/>
    <w:rsid w:val="007C7506"/>
    <w:rPr>
      <w:vertAlign w:val="subscript"/>
    </w:rPr>
  </w:style>
  <w:style w:type="character" w:customStyle="1" w:styleId="SUP">
    <w:name w:val="SUP"/>
    <w:basedOn w:val="DefaultParagraphFont"/>
    <w:unhideWhenUsed/>
    <w:rsid w:val="007C7506"/>
    <w:rPr>
      <w:vertAlign w:val="superscript"/>
    </w:rPr>
  </w:style>
  <w:style w:type="character" w:customStyle="1" w:styleId="SCAPITAL">
    <w:name w:val="SCAP_ITAL"/>
    <w:basedOn w:val="DefaultParagraphFont"/>
    <w:unhideWhenUsed/>
    <w:rsid w:val="007C7506"/>
    <w:rPr>
      <w:i/>
      <w:smallCaps/>
    </w:rPr>
  </w:style>
  <w:style w:type="character" w:customStyle="1" w:styleId="SUBITAL">
    <w:name w:val="SUB_ITAL"/>
    <w:basedOn w:val="DefaultParagraphFont"/>
    <w:unhideWhenUsed/>
    <w:rsid w:val="007C7506"/>
    <w:rPr>
      <w:i/>
      <w:vertAlign w:val="subscript"/>
    </w:rPr>
  </w:style>
  <w:style w:type="character" w:customStyle="1" w:styleId="SUPITAL">
    <w:name w:val="SUP_ITAL"/>
    <w:basedOn w:val="DefaultParagraphFont"/>
    <w:unhideWhenUsed/>
    <w:rsid w:val="007C7506"/>
    <w:rPr>
      <w:i/>
      <w:vertAlign w:val="superscript"/>
    </w:rPr>
  </w:style>
  <w:style w:type="paragraph" w:customStyle="1" w:styleId="04SpaceBreak2">
    <w:name w:val="04 Space Break 2"/>
    <w:basedOn w:val="04BodyText"/>
    <w:next w:val="04BodyText"/>
    <w:uiPriority w:val="7"/>
    <w:unhideWhenUsed/>
    <w:rsid w:val="007C7506"/>
    <w:pPr>
      <w:pBdr>
        <w:top w:val="thickThinSmallGap" w:sz="24" w:space="7" w:color="auto"/>
      </w:pBdr>
      <w:spacing w:before="280"/>
      <w:ind w:firstLine="0"/>
    </w:pPr>
  </w:style>
  <w:style w:type="paragraph" w:customStyle="1" w:styleId="02PartEpigraph">
    <w:name w:val="02 Part Epigraph"/>
    <w:basedOn w:val="03ChapterEpigraphFL"/>
    <w:uiPriority w:val="7"/>
    <w:unhideWhenUsed/>
    <w:rsid w:val="007C7506"/>
    <w:pPr>
      <w:ind w:firstLine="360"/>
    </w:pPr>
  </w:style>
  <w:style w:type="paragraph" w:customStyle="1" w:styleId="02PartEpigraphSource">
    <w:name w:val="02 Part Epigraph Source"/>
    <w:basedOn w:val="Normal"/>
    <w:uiPriority w:val="7"/>
    <w:unhideWhenUsed/>
    <w:rsid w:val="007C7506"/>
    <w:pPr>
      <w:widowControl w:val="0"/>
      <w:suppressAutoHyphens/>
      <w:spacing w:before="120" w:after="0" w:line="480" w:lineRule="auto"/>
      <w:ind w:left="1200" w:right="1200"/>
      <w:jc w:val="right"/>
    </w:pPr>
    <w:rPr>
      <w:rFonts w:ascii="Georgia" w:eastAsia="Times New Roman" w:hAnsi="Georgia" w:cs="Times New Roman"/>
      <w:kern w:val="18"/>
      <w:sz w:val="18"/>
      <w:szCs w:val="72"/>
      <w:lang w:eastAsia="ja-JP"/>
    </w:rPr>
  </w:style>
  <w:style w:type="paragraph" w:customStyle="1" w:styleId="02POBodyText">
    <w:name w:val="02 PO Body Text"/>
    <w:basedOn w:val="03COBodyText"/>
    <w:next w:val="02PartBodyText"/>
    <w:uiPriority w:val="7"/>
    <w:unhideWhenUsed/>
    <w:rsid w:val="007C7506"/>
    <w:rPr>
      <w:szCs w:val="72"/>
      <w:lang w:eastAsia="ja-JP"/>
    </w:rPr>
  </w:style>
  <w:style w:type="paragraph" w:customStyle="1" w:styleId="02PartBodyText">
    <w:name w:val="02 Part Body Text"/>
    <w:basedOn w:val="04BodyText"/>
    <w:uiPriority w:val="7"/>
    <w:unhideWhenUsed/>
    <w:rsid w:val="007C7506"/>
    <w:rPr>
      <w:szCs w:val="72"/>
      <w:lang w:eastAsia="ja-JP"/>
    </w:rPr>
  </w:style>
  <w:style w:type="character" w:customStyle="1" w:styleId="BOLD">
    <w:name w:val="BOLD"/>
    <w:basedOn w:val="DefaultParagraphFont"/>
    <w:uiPriority w:val="8"/>
    <w:unhideWhenUsed/>
    <w:rsid w:val="007C7506"/>
    <w:rPr>
      <w:b/>
    </w:rPr>
  </w:style>
  <w:style w:type="paragraph" w:customStyle="1" w:styleId="01FMTPTranslator">
    <w:name w:val="01 FM TP Translator"/>
    <w:basedOn w:val="04BodyText"/>
    <w:uiPriority w:val="7"/>
    <w:unhideWhenUsed/>
    <w:rsid w:val="007C7506"/>
    <w:pPr>
      <w:suppressAutoHyphens/>
      <w:spacing w:before="280" w:line="280" w:lineRule="exact"/>
      <w:ind w:firstLine="0"/>
      <w:jc w:val="center"/>
    </w:pPr>
    <w:rPr>
      <w:rFonts w:ascii="Georgia" w:hAnsi="Georgia"/>
      <w:kern w:val="24"/>
      <w:sz w:val="24"/>
    </w:rPr>
  </w:style>
  <w:style w:type="paragraph" w:customStyle="1" w:styleId="02PartSubtitle">
    <w:name w:val="02 Part Subtitle"/>
    <w:basedOn w:val="03ChapterSubtitle"/>
    <w:next w:val="02POBodyText"/>
    <w:uiPriority w:val="7"/>
    <w:unhideWhenUsed/>
    <w:rsid w:val="007C7506"/>
    <w:rPr>
      <w:szCs w:val="28"/>
    </w:rPr>
  </w:style>
  <w:style w:type="paragraph" w:customStyle="1" w:styleId="07ListSubentry">
    <w:name w:val="07 List Subentry"/>
    <w:basedOn w:val="07List"/>
    <w:uiPriority w:val="7"/>
    <w:unhideWhenUsed/>
    <w:rsid w:val="007C7506"/>
    <w:pPr>
      <w:spacing w:before="0"/>
      <w:ind w:left="660"/>
    </w:pPr>
    <w:rPr>
      <w:szCs w:val="72"/>
      <w:lang w:eastAsia="ja-JP"/>
    </w:rPr>
  </w:style>
  <w:style w:type="paragraph" w:customStyle="1" w:styleId="07ListSubhead">
    <w:name w:val="07 List Subhead"/>
    <w:basedOn w:val="07ListSubentry"/>
    <w:next w:val="07ListSubentry"/>
    <w:uiPriority w:val="7"/>
    <w:unhideWhenUsed/>
    <w:rsid w:val="007C7506"/>
    <w:pPr>
      <w:suppressAutoHyphens/>
      <w:spacing w:before="140"/>
    </w:pPr>
    <w:rPr>
      <w:smallCaps/>
      <w:sz w:val="20"/>
      <w:szCs w:val="20"/>
    </w:rPr>
  </w:style>
  <w:style w:type="paragraph" w:customStyle="1" w:styleId="06E-mail">
    <w:name w:val="06 E-mail"/>
    <w:basedOn w:val="Normal"/>
    <w:uiPriority w:val="7"/>
    <w:unhideWhenUsed/>
    <w:rsid w:val="007C7506"/>
    <w:pPr>
      <w:widowControl w:val="0"/>
      <w:suppressAutoHyphens/>
      <w:spacing w:before="120" w:after="120" w:line="480" w:lineRule="auto"/>
      <w:ind w:left="440" w:right="440"/>
    </w:pPr>
    <w:rPr>
      <w:rFonts w:ascii="Arial" w:eastAsia="Times New Roman" w:hAnsi="Arial" w:cs="Times New Roman"/>
      <w:kern w:val="22"/>
      <w:lang w:eastAsia="ja-JP"/>
    </w:rPr>
  </w:style>
  <w:style w:type="character" w:customStyle="1" w:styleId="SCAPBOLD">
    <w:name w:val="SCAP_BOLD"/>
    <w:basedOn w:val="DefaultParagraphFont"/>
    <w:unhideWhenUsed/>
    <w:rsid w:val="007C7506"/>
    <w:rPr>
      <w:b/>
      <w:smallCaps/>
    </w:rPr>
  </w:style>
  <w:style w:type="character" w:customStyle="1" w:styleId="SCAPBOLDITAL">
    <w:name w:val="SCAP_BOLD_ITAL"/>
    <w:basedOn w:val="DefaultParagraphFont"/>
    <w:unhideWhenUsed/>
    <w:rsid w:val="007C7506"/>
    <w:rPr>
      <w:b/>
      <w:i/>
      <w:smallCaps/>
    </w:rPr>
  </w:style>
  <w:style w:type="character" w:customStyle="1" w:styleId="SUPBOLD">
    <w:name w:val="SUP_BOLD"/>
    <w:basedOn w:val="DefaultParagraphFont"/>
    <w:unhideWhenUsed/>
    <w:rsid w:val="007C7506"/>
    <w:rPr>
      <w:b/>
      <w:vertAlign w:val="superscript"/>
    </w:rPr>
  </w:style>
  <w:style w:type="character" w:customStyle="1" w:styleId="SUPBOLDITAL">
    <w:name w:val="SUP_BOLD_ITAL"/>
    <w:basedOn w:val="DefaultParagraphFont"/>
    <w:unhideWhenUsed/>
    <w:rsid w:val="007C7506"/>
    <w:rPr>
      <w:b/>
      <w:i/>
      <w:vertAlign w:val="superscript"/>
    </w:rPr>
  </w:style>
  <w:style w:type="character" w:customStyle="1" w:styleId="SUBBOLD">
    <w:name w:val="SUB_BOLD"/>
    <w:basedOn w:val="DefaultParagraphFont"/>
    <w:unhideWhenUsed/>
    <w:rsid w:val="007C7506"/>
    <w:rPr>
      <w:b/>
      <w:vertAlign w:val="subscript"/>
    </w:rPr>
  </w:style>
  <w:style w:type="character" w:customStyle="1" w:styleId="SUBBOLDITAL">
    <w:name w:val="SUB_BOLD_ITAL"/>
    <w:basedOn w:val="DefaultParagraphFont"/>
    <w:unhideWhenUsed/>
    <w:rsid w:val="007C7506"/>
    <w:rPr>
      <w:b/>
      <w:i/>
      <w:vertAlign w:val="subscript"/>
    </w:rPr>
  </w:style>
  <w:style w:type="character" w:customStyle="1" w:styleId="UNDERLINE">
    <w:name w:val="UNDERLINE"/>
    <w:basedOn w:val="DefaultParagraphFont"/>
    <w:unhideWhenUsed/>
    <w:rsid w:val="007C7506"/>
    <w:rPr>
      <w:u w:val="single"/>
    </w:rPr>
  </w:style>
  <w:style w:type="character" w:customStyle="1" w:styleId="UNDERLINEBOLD">
    <w:name w:val="UNDERLINE_BOLD"/>
    <w:basedOn w:val="DefaultParagraphFont"/>
    <w:unhideWhenUsed/>
    <w:rsid w:val="007C7506"/>
    <w:rPr>
      <w:b/>
      <w:u w:val="single"/>
    </w:rPr>
  </w:style>
  <w:style w:type="character" w:customStyle="1" w:styleId="UNDERLINEITAL">
    <w:name w:val="UNDERLINE_ITAL"/>
    <w:basedOn w:val="DefaultParagraphFont"/>
    <w:unhideWhenUsed/>
    <w:rsid w:val="007C7506"/>
    <w:rPr>
      <w:i/>
      <w:u w:val="single"/>
    </w:rPr>
  </w:style>
  <w:style w:type="character" w:customStyle="1" w:styleId="UNDERLINEBOLDITAL">
    <w:name w:val="UNDERLINE_BOLD_ITAL"/>
    <w:basedOn w:val="DefaultParagraphFont"/>
    <w:unhideWhenUsed/>
    <w:rsid w:val="007C7506"/>
    <w:rPr>
      <w:b/>
      <w:i/>
      <w:u w:val="single"/>
    </w:rPr>
  </w:style>
  <w:style w:type="character" w:customStyle="1" w:styleId="STRIKE">
    <w:name w:val="STRIKE"/>
    <w:basedOn w:val="DefaultParagraphFont"/>
    <w:unhideWhenUsed/>
    <w:rsid w:val="007C7506"/>
    <w:rPr>
      <w:strike/>
      <w:dstrike w:val="0"/>
    </w:rPr>
  </w:style>
  <w:style w:type="character" w:customStyle="1" w:styleId="STRIKEBOLD">
    <w:name w:val="STRIKE_BOLD"/>
    <w:basedOn w:val="DefaultParagraphFont"/>
    <w:unhideWhenUsed/>
    <w:rsid w:val="007C7506"/>
    <w:rPr>
      <w:b/>
      <w:strike/>
      <w:dstrike w:val="0"/>
    </w:rPr>
  </w:style>
  <w:style w:type="character" w:customStyle="1" w:styleId="STRIKEITAL">
    <w:name w:val="STRIKE_ITAL"/>
    <w:basedOn w:val="DefaultParagraphFont"/>
    <w:unhideWhenUsed/>
    <w:rsid w:val="007C7506"/>
    <w:rPr>
      <w:i/>
      <w:strike/>
      <w:dstrike w:val="0"/>
    </w:rPr>
  </w:style>
  <w:style w:type="character" w:customStyle="1" w:styleId="STRIKEBOLDITAL">
    <w:name w:val="STRIKE_BOLD_ITAL"/>
    <w:basedOn w:val="DefaultParagraphFont"/>
    <w:unhideWhenUsed/>
    <w:rsid w:val="007C7506"/>
    <w:rPr>
      <w:b/>
      <w:i/>
      <w:strike/>
      <w:dstrike w:val="0"/>
    </w:rPr>
  </w:style>
  <w:style w:type="character" w:customStyle="1" w:styleId="BOLDITAL">
    <w:name w:val="BOLD_ITAL"/>
    <w:basedOn w:val="DefaultParagraphFont"/>
    <w:uiPriority w:val="8"/>
    <w:unhideWhenUsed/>
    <w:rsid w:val="007C7506"/>
    <w:rPr>
      <w:b/>
      <w:i/>
    </w:rPr>
  </w:style>
  <w:style w:type="paragraph" w:customStyle="1" w:styleId="01FMTPAuthor2nd">
    <w:name w:val="01 FM TP Author 2nd"/>
    <w:basedOn w:val="01FMTPAuthor"/>
    <w:uiPriority w:val="7"/>
    <w:unhideWhenUsed/>
    <w:rsid w:val="007C7506"/>
    <w:pPr>
      <w:spacing w:before="160"/>
    </w:pPr>
  </w:style>
  <w:style w:type="paragraph" w:customStyle="1" w:styleId="01FMTPEditor">
    <w:name w:val="01 FM TP Editor"/>
    <w:uiPriority w:val="7"/>
    <w:unhideWhenUsed/>
    <w:rsid w:val="007C7506"/>
    <w:pPr>
      <w:widowControl w:val="0"/>
      <w:suppressAutoHyphens/>
      <w:spacing w:before="560" w:after="0" w:line="320" w:lineRule="exact"/>
      <w:jc w:val="center"/>
    </w:pPr>
    <w:rPr>
      <w:rFonts w:ascii="Times New Roman" w:eastAsia="Times New Roman" w:hAnsi="Times New Roman" w:cs="Times New Roman"/>
      <w:kern w:val="28"/>
      <w:sz w:val="28"/>
      <w:szCs w:val="24"/>
      <w:lang w:bidi="he-IL"/>
    </w:rPr>
  </w:style>
  <w:style w:type="paragraph" w:customStyle="1" w:styleId="08TableHeadNote">
    <w:name w:val="08 Table Head Note"/>
    <w:basedOn w:val="08TableBody"/>
    <w:uiPriority w:val="7"/>
    <w:unhideWhenUsed/>
    <w:rsid w:val="007C7506"/>
    <w:pPr>
      <w:spacing w:before="0" w:after="80"/>
    </w:pPr>
    <w:rPr>
      <w:lang w:eastAsia="ja-JP"/>
    </w:rPr>
  </w:style>
  <w:style w:type="paragraph" w:customStyle="1" w:styleId="11RecipeNote">
    <w:name w:val="11 Recipe Note"/>
    <w:basedOn w:val="11RecipeDirectionFirst"/>
    <w:uiPriority w:val="7"/>
    <w:unhideWhenUsed/>
    <w:rsid w:val="007C7506"/>
    <w:pPr>
      <w:ind w:left="220"/>
    </w:pPr>
    <w:rPr>
      <w:szCs w:val="72"/>
      <w:lang w:eastAsia="ja-JP"/>
    </w:rPr>
  </w:style>
  <w:style w:type="paragraph" w:customStyle="1" w:styleId="11RecipeSubtitle">
    <w:name w:val="11 Recipe Subtitle"/>
    <w:basedOn w:val="11RecipeTitle"/>
    <w:uiPriority w:val="7"/>
    <w:unhideWhenUsed/>
    <w:rsid w:val="007C7506"/>
    <w:pPr>
      <w:spacing w:before="480" w:after="160"/>
    </w:pPr>
    <w:rPr>
      <w:b w:val="0"/>
      <w:sz w:val="24"/>
      <w:szCs w:val="24"/>
    </w:rPr>
  </w:style>
  <w:style w:type="paragraph" w:customStyle="1" w:styleId="11RecipeVariation">
    <w:name w:val="11 Recipe Variation"/>
    <w:basedOn w:val="11RecipeDirectionFirst"/>
    <w:uiPriority w:val="7"/>
    <w:unhideWhenUsed/>
    <w:rsid w:val="007C7506"/>
    <w:pPr>
      <w:ind w:left="220"/>
    </w:pPr>
    <w:rPr>
      <w:szCs w:val="72"/>
      <w:lang w:eastAsia="ja-JP"/>
    </w:rPr>
  </w:style>
  <w:style w:type="paragraph" w:customStyle="1" w:styleId="11RecipeVariationHead">
    <w:name w:val="11 Recipe Variation Head"/>
    <w:basedOn w:val="11RecipeVariation"/>
    <w:next w:val="11RecipeVariation"/>
    <w:uiPriority w:val="7"/>
    <w:unhideWhenUsed/>
    <w:rsid w:val="007C7506"/>
    <w:rPr>
      <w:b/>
      <w:szCs w:val="22"/>
    </w:rPr>
  </w:style>
  <w:style w:type="paragraph" w:customStyle="1" w:styleId="11RecipeNoteHead">
    <w:name w:val="11 Recipe Note Head"/>
    <w:basedOn w:val="11RecipeNote"/>
    <w:next w:val="11RecipeNote"/>
    <w:uiPriority w:val="7"/>
    <w:unhideWhenUsed/>
    <w:rsid w:val="007C7506"/>
    <w:rPr>
      <w:b/>
      <w:sz w:val="20"/>
      <w:szCs w:val="22"/>
    </w:rPr>
  </w:style>
  <w:style w:type="paragraph" w:customStyle="1" w:styleId="06LetterList">
    <w:name w:val="06 Letter List"/>
    <w:basedOn w:val="06LetterText"/>
    <w:uiPriority w:val="7"/>
    <w:unhideWhenUsed/>
    <w:rsid w:val="007C7506"/>
    <w:pPr>
      <w:ind w:firstLine="0"/>
    </w:pPr>
    <w:rPr>
      <w:szCs w:val="72"/>
      <w:lang w:eastAsia="ja-JP"/>
    </w:rPr>
  </w:style>
  <w:style w:type="paragraph" w:customStyle="1" w:styleId="06LetterListFirst">
    <w:name w:val="06 Letter List First"/>
    <w:basedOn w:val="06LetterList"/>
    <w:next w:val="06LetterList"/>
    <w:uiPriority w:val="7"/>
    <w:unhideWhenUsed/>
    <w:rsid w:val="007C7506"/>
    <w:pPr>
      <w:spacing w:before="140"/>
    </w:pPr>
  </w:style>
  <w:style w:type="paragraph" w:customStyle="1" w:styleId="06LetterListLast">
    <w:name w:val="06 Letter List Last"/>
    <w:basedOn w:val="06LetterList"/>
    <w:uiPriority w:val="7"/>
    <w:unhideWhenUsed/>
    <w:rsid w:val="007C7506"/>
    <w:pPr>
      <w:spacing w:after="140"/>
    </w:pPr>
  </w:style>
  <w:style w:type="paragraph" w:customStyle="1" w:styleId="06LetterNote">
    <w:name w:val="06 Letter Note"/>
    <w:basedOn w:val="06LetterText"/>
    <w:uiPriority w:val="7"/>
    <w:unhideWhenUsed/>
    <w:rsid w:val="007C7506"/>
    <w:pPr>
      <w:ind w:firstLine="0"/>
    </w:pPr>
    <w:rPr>
      <w:sz w:val="20"/>
    </w:rPr>
  </w:style>
  <w:style w:type="paragraph" w:customStyle="1" w:styleId="07ListUnnumberedSubentry">
    <w:name w:val="07 List Unnumbered Subentry"/>
    <w:basedOn w:val="Normal"/>
    <w:uiPriority w:val="7"/>
    <w:unhideWhenUsed/>
    <w:rsid w:val="007C7506"/>
    <w:pPr>
      <w:widowControl w:val="0"/>
      <w:spacing w:after="0" w:line="480" w:lineRule="auto"/>
      <w:ind w:left="660" w:right="440" w:firstLine="440"/>
      <w:jc w:val="both"/>
    </w:pPr>
    <w:rPr>
      <w:rFonts w:eastAsia="Times New Roman" w:cs="Times New Roman"/>
      <w:kern w:val="22"/>
      <w:szCs w:val="72"/>
      <w:lang w:eastAsia="ja-JP" w:bidi="he-IL"/>
    </w:rPr>
  </w:style>
  <w:style w:type="paragraph" w:customStyle="1" w:styleId="11RecipeSubhead">
    <w:name w:val="11 Recipe Subhead"/>
    <w:basedOn w:val="11RecipeSubtitle"/>
    <w:uiPriority w:val="7"/>
    <w:unhideWhenUsed/>
    <w:rsid w:val="007C7506"/>
    <w:pPr>
      <w:spacing w:before="320" w:after="0"/>
    </w:pPr>
    <w:rPr>
      <w:sz w:val="22"/>
      <w:szCs w:val="22"/>
    </w:rPr>
  </w:style>
  <w:style w:type="paragraph" w:customStyle="1" w:styleId="08TableColumnHead2">
    <w:name w:val="08 Table Column Head 2"/>
    <w:basedOn w:val="08TableColumnHead"/>
    <w:uiPriority w:val="7"/>
    <w:unhideWhenUsed/>
    <w:rsid w:val="007C7506"/>
    <w:rPr>
      <w:b w:val="0"/>
      <w:smallCaps/>
    </w:rPr>
  </w:style>
  <w:style w:type="paragraph" w:customStyle="1" w:styleId="08TableBody2">
    <w:name w:val="08 Table Body 2"/>
    <w:basedOn w:val="08TableBody"/>
    <w:uiPriority w:val="7"/>
    <w:unhideWhenUsed/>
    <w:rsid w:val="007C7506"/>
    <w:rPr>
      <w:sz w:val="18"/>
      <w:lang w:eastAsia="ja-JP"/>
    </w:rPr>
  </w:style>
  <w:style w:type="paragraph" w:customStyle="1" w:styleId="08TableFootnote">
    <w:name w:val="08 Table Footnote"/>
    <w:basedOn w:val="08TableBody"/>
    <w:uiPriority w:val="7"/>
    <w:unhideWhenUsed/>
    <w:rsid w:val="007C7506"/>
    <w:rPr>
      <w:sz w:val="18"/>
      <w:szCs w:val="18"/>
    </w:rPr>
  </w:style>
  <w:style w:type="paragraph" w:customStyle="1" w:styleId="06ExtractUL">
    <w:name w:val="06 Extract UL"/>
    <w:basedOn w:val="06Extract"/>
    <w:uiPriority w:val="7"/>
    <w:unhideWhenUsed/>
    <w:rsid w:val="007C7506"/>
    <w:pPr>
      <w:spacing w:line="280" w:lineRule="exact"/>
      <w:ind w:left="880" w:right="660" w:hanging="220"/>
    </w:pPr>
  </w:style>
  <w:style w:type="paragraph" w:customStyle="1" w:styleId="06ExtractULFirst">
    <w:name w:val="06 Extract UL First"/>
    <w:basedOn w:val="06ExtractUL"/>
    <w:uiPriority w:val="7"/>
    <w:unhideWhenUsed/>
    <w:rsid w:val="007C7506"/>
    <w:pPr>
      <w:spacing w:before="140"/>
    </w:pPr>
  </w:style>
  <w:style w:type="paragraph" w:customStyle="1" w:styleId="06ExtractULLast">
    <w:name w:val="06 Extract UL Last"/>
    <w:basedOn w:val="06ExtractUL"/>
    <w:uiPriority w:val="7"/>
    <w:unhideWhenUsed/>
    <w:rsid w:val="007C7506"/>
    <w:pPr>
      <w:spacing w:after="140"/>
    </w:pPr>
  </w:style>
  <w:style w:type="paragraph" w:customStyle="1" w:styleId="14WorksheetFormat">
    <w:name w:val="14 Worksheet Format"/>
    <w:basedOn w:val="04BodyText"/>
    <w:uiPriority w:val="7"/>
    <w:unhideWhenUsed/>
    <w:rsid w:val="007C7506"/>
    <w:pPr>
      <w:suppressAutoHyphens/>
      <w:spacing w:before="140" w:after="140" w:line="280" w:lineRule="exact"/>
      <w:ind w:firstLine="0"/>
      <w:jc w:val="left"/>
    </w:pPr>
    <w:rPr>
      <w:rFonts w:ascii="Georgia" w:hAnsi="Georgia"/>
    </w:rPr>
  </w:style>
  <w:style w:type="paragraph" w:customStyle="1" w:styleId="04SpaceBreakOrn">
    <w:name w:val="04 Space Break Orn"/>
    <w:basedOn w:val="Normal"/>
    <w:uiPriority w:val="7"/>
    <w:unhideWhenUsed/>
    <w:rsid w:val="007C7506"/>
    <w:pPr>
      <w:widowControl w:val="0"/>
      <w:suppressAutoHyphens/>
      <w:spacing w:before="280" w:after="280" w:line="480" w:lineRule="auto"/>
      <w:jc w:val="center"/>
    </w:pPr>
    <w:rPr>
      <w:rFonts w:eastAsia="Times New Roman" w:cs="Times New Roman"/>
      <w:kern w:val="22"/>
      <w:szCs w:val="72"/>
      <w:lang w:eastAsia="ja-JP"/>
    </w:rPr>
  </w:style>
  <w:style w:type="paragraph" w:customStyle="1" w:styleId="01FMBioImprint">
    <w:name w:val="01 FM Bio Imprint"/>
    <w:uiPriority w:val="7"/>
    <w:unhideWhenUsed/>
    <w:rsid w:val="007C7506"/>
    <w:pPr>
      <w:widowControl w:val="0"/>
      <w:suppressAutoHyphens/>
      <w:spacing w:before="180" w:after="0" w:line="360" w:lineRule="exact"/>
      <w:jc w:val="center"/>
    </w:pPr>
    <w:rPr>
      <w:rFonts w:ascii="Georgia" w:eastAsia="Times New Roman" w:hAnsi="Georgia" w:cs="Times New Roman"/>
      <w:bCs/>
      <w:sz w:val="30"/>
      <w:szCs w:val="30"/>
    </w:rPr>
  </w:style>
  <w:style w:type="paragraph" w:customStyle="1" w:styleId="01FMBioTitle">
    <w:name w:val="01 FM Bio Title"/>
    <w:uiPriority w:val="7"/>
    <w:unhideWhenUsed/>
    <w:rsid w:val="007C7506"/>
    <w:pPr>
      <w:widowControl w:val="0"/>
      <w:suppressAutoHyphens/>
      <w:spacing w:before="360" w:after="180" w:line="360" w:lineRule="exact"/>
      <w:jc w:val="center"/>
      <w:outlineLvl w:val="0"/>
    </w:pPr>
    <w:rPr>
      <w:rFonts w:ascii="Georgia" w:eastAsia="Times New Roman" w:hAnsi="Georgia" w:cs="Times New Roman"/>
      <w:b/>
      <w:bCs/>
      <w:sz w:val="30"/>
      <w:szCs w:val="30"/>
    </w:rPr>
  </w:style>
  <w:style w:type="paragraph" w:customStyle="1" w:styleId="01FMBioTextFL">
    <w:name w:val="01 FM Bio Text FL"/>
    <w:uiPriority w:val="7"/>
    <w:unhideWhenUsed/>
    <w:rsid w:val="007C7506"/>
    <w:pPr>
      <w:widowControl w:val="0"/>
      <w:suppressAutoHyphens/>
      <w:spacing w:before="80" w:after="0" w:line="480" w:lineRule="auto"/>
    </w:pPr>
    <w:rPr>
      <w:rFonts w:ascii="Georgia" w:eastAsia="Times New Roman" w:hAnsi="Georgia" w:cs="Times New Roman"/>
      <w:kern w:val="22"/>
      <w:szCs w:val="24"/>
      <w:lang w:bidi="he-IL"/>
    </w:rPr>
  </w:style>
  <w:style w:type="paragraph" w:customStyle="1" w:styleId="01FMBioTextIndent">
    <w:name w:val="01 FM Bio Text Indent"/>
    <w:basedOn w:val="01FMBioTextFL"/>
    <w:uiPriority w:val="7"/>
    <w:unhideWhenUsed/>
    <w:rsid w:val="007C7506"/>
    <w:pPr>
      <w:ind w:firstLine="320"/>
    </w:pPr>
  </w:style>
  <w:style w:type="paragraph" w:customStyle="1" w:styleId="13BMBiblioHeadB">
    <w:name w:val="13 BM Biblio Head B"/>
    <w:basedOn w:val="13BMBiblioHeadA"/>
    <w:uiPriority w:val="7"/>
    <w:unhideWhenUsed/>
    <w:rsid w:val="007C7506"/>
    <w:pPr>
      <w:spacing w:before="280" w:after="80"/>
    </w:pPr>
    <w:rPr>
      <w:rFonts w:ascii="Times New Roman" w:hAnsi="Times New Roman"/>
      <w:sz w:val="20"/>
    </w:rPr>
  </w:style>
  <w:style w:type="paragraph" w:customStyle="1" w:styleId="06Question">
    <w:name w:val="06 Question"/>
    <w:basedOn w:val="04BodyText"/>
    <w:uiPriority w:val="7"/>
    <w:unhideWhenUsed/>
    <w:rsid w:val="007C7506"/>
    <w:pPr>
      <w:suppressAutoHyphens/>
      <w:spacing w:before="140"/>
      <w:ind w:left="440" w:hanging="440"/>
      <w:jc w:val="left"/>
    </w:pPr>
    <w:rPr>
      <w:b/>
    </w:rPr>
  </w:style>
  <w:style w:type="paragraph" w:customStyle="1" w:styleId="06Answer">
    <w:name w:val="06 Answer"/>
    <w:basedOn w:val="04BodyText"/>
    <w:uiPriority w:val="7"/>
    <w:unhideWhenUsed/>
    <w:rsid w:val="007C7506"/>
    <w:pPr>
      <w:suppressAutoHyphens/>
      <w:ind w:left="880" w:hanging="440"/>
      <w:jc w:val="left"/>
    </w:pPr>
  </w:style>
  <w:style w:type="paragraph" w:customStyle="1" w:styleId="08TableHeadA">
    <w:name w:val="08 Table Head A"/>
    <w:basedOn w:val="08TableBody"/>
    <w:uiPriority w:val="7"/>
    <w:unhideWhenUsed/>
    <w:rsid w:val="007C7506"/>
    <w:pPr>
      <w:shd w:val="clear" w:color="auto" w:fill="E6E6E6"/>
      <w:spacing w:before="120" w:after="60"/>
    </w:pPr>
    <w:rPr>
      <w:rFonts w:ascii="Georgia" w:hAnsi="Georgia"/>
      <w:sz w:val="22"/>
    </w:rPr>
  </w:style>
  <w:style w:type="paragraph" w:customStyle="1" w:styleId="07BulletedPara">
    <w:name w:val="07 Bulleted Para"/>
    <w:basedOn w:val="04BodyText"/>
    <w:uiPriority w:val="7"/>
    <w:unhideWhenUsed/>
    <w:rsid w:val="007C7506"/>
    <w:pPr>
      <w:numPr>
        <w:numId w:val="5"/>
      </w:numPr>
      <w:spacing w:before="80"/>
      <w:jc w:val="left"/>
    </w:pPr>
  </w:style>
  <w:style w:type="paragraph" w:customStyle="1" w:styleId="07BulletedParaFirst">
    <w:name w:val="07 Bulleted Para First"/>
    <w:basedOn w:val="07BulletedPara"/>
    <w:uiPriority w:val="7"/>
    <w:unhideWhenUsed/>
    <w:rsid w:val="007C7506"/>
    <w:pPr>
      <w:numPr>
        <w:numId w:val="6"/>
      </w:numPr>
      <w:spacing w:before="280"/>
    </w:pPr>
  </w:style>
  <w:style w:type="paragraph" w:customStyle="1" w:styleId="07BulletedParaLast">
    <w:name w:val="07 Bulleted Para Last"/>
    <w:basedOn w:val="07BulletedPara"/>
    <w:uiPriority w:val="7"/>
    <w:unhideWhenUsed/>
    <w:rsid w:val="007C7506"/>
    <w:pPr>
      <w:numPr>
        <w:numId w:val="7"/>
      </w:numPr>
      <w:spacing w:after="280"/>
    </w:pPr>
  </w:style>
  <w:style w:type="paragraph" w:customStyle="1" w:styleId="01FMAdCardCoAuthor">
    <w:name w:val="01 FM Ad Card CoAuthor"/>
    <w:uiPriority w:val="7"/>
    <w:unhideWhenUsed/>
    <w:rsid w:val="007C7506"/>
    <w:pPr>
      <w:widowControl w:val="0"/>
      <w:suppressAutoHyphens/>
      <w:spacing w:before="20" w:after="120" w:line="240" w:lineRule="exact"/>
      <w:jc w:val="center"/>
    </w:pPr>
    <w:rPr>
      <w:rFonts w:ascii="Times New Roman" w:eastAsia="Times New Roman" w:hAnsi="Times New Roman" w:cs="Times New Roman"/>
      <w:kern w:val="16"/>
      <w:sz w:val="16"/>
      <w:szCs w:val="24"/>
      <w:lang w:bidi="he-IL"/>
    </w:rPr>
  </w:style>
  <w:style w:type="paragraph" w:customStyle="1" w:styleId="13BMIndex2">
    <w:name w:val="13 BM Index 2"/>
    <w:basedOn w:val="13BMIndex1"/>
    <w:uiPriority w:val="7"/>
    <w:unhideWhenUsed/>
    <w:rsid w:val="007C7506"/>
    <w:pPr>
      <w:ind w:left="720"/>
    </w:pPr>
  </w:style>
  <w:style w:type="paragraph" w:customStyle="1" w:styleId="13BMIndex3">
    <w:name w:val="13 BM Index 3"/>
    <w:basedOn w:val="13BMIndex1"/>
    <w:uiPriority w:val="7"/>
    <w:unhideWhenUsed/>
    <w:rsid w:val="007C7506"/>
    <w:pPr>
      <w:ind w:left="900"/>
    </w:pPr>
  </w:style>
  <w:style w:type="paragraph" w:customStyle="1" w:styleId="11RecipeTitleNoSpace">
    <w:name w:val="11 Recipe Title No Space"/>
    <w:basedOn w:val="11RecipeTitle"/>
    <w:uiPriority w:val="7"/>
    <w:unhideWhenUsed/>
    <w:rsid w:val="007C7506"/>
    <w:pPr>
      <w:spacing w:before="0"/>
    </w:pPr>
  </w:style>
  <w:style w:type="paragraph" w:customStyle="1" w:styleId="11RecipeNutrition">
    <w:name w:val="11 Recipe Nutrition"/>
    <w:basedOn w:val="11RecipeDirection"/>
    <w:uiPriority w:val="7"/>
    <w:unhideWhenUsed/>
    <w:rsid w:val="007C7506"/>
    <w:pPr>
      <w:spacing w:before="200"/>
    </w:pPr>
    <w:rPr>
      <w:sz w:val="20"/>
    </w:rPr>
  </w:style>
  <w:style w:type="paragraph" w:customStyle="1" w:styleId="10SidebarSource">
    <w:name w:val="10 Sidebar Source"/>
    <w:basedOn w:val="Normal"/>
    <w:uiPriority w:val="7"/>
    <w:unhideWhenUsed/>
    <w:rsid w:val="007C7506"/>
    <w:pPr>
      <w:widowControl w:val="0"/>
      <w:pBdr>
        <w:top w:val="single" w:sz="4" w:space="4" w:color="auto"/>
        <w:left w:val="single" w:sz="4" w:space="4" w:color="auto"/>
        <w:bottom w:val="single" w:sz="4" w:space="4" w:color="auto"/>
        <w:right w:val="single" w:sz="4" w:space="4" w:color="auto"/>
      </w:pBdr>
      <w:shd w:val="clear" w:color="auto" w:fill="E0E0E0"/>
      <w:tabs>
        <w:tab w:val="right" w:pos="7920"/>
      </w:tabs>
      <w:suppressAutoHyphens/>
      <w:spacing w:before="120" w:after="440" w:line="480" w:lineRule="auto"/>
    </w:pPr>
    <w:rPr>
      <w:rFonts w:ascii="Georgia" w:eastAsia="Times New Roman" w:hAnsi="Georgia" w:cs="Times New Roman"/>
      <w:kern w:val="18"/>
      <w:sz w:val="18"/>
      <w:szCs w:val="72"/>
      <w:lang w:eastAsia="ja-JP"/>
    </w:rPr>
  </w:style>
  <w:style w:type="paragraph" w:customStyle="1" w:styleId="06Dialogue1P">
    <w:name w:val="06 Dialogue 1P"/>
    <w:basedOn w:val="06Dialogue"/>
    <w:uiPriority w:val="7"/>
    <w:unhideWhenUsed/>
    <w:rsid w:val="007C7506"/>
    <w:pPr>
      <w:spacing w:before="280" w:after="280"/>
    </w:pPr>
  </w:style>
  <w:style w:type="paragraph" w:customStyle="1" w:styleId="07List1">
    <w:name w:val="07 List 1"/>
    <w:basedOn w:val="04BodyText"/>
    <w:uiPriority w:val="7"/>
    <w:unhideWhenUsed/>
    <w:rsid w:val="007C7506"/>
    <w:pPr>
      <w:suppressAutoHyphens/>
      <w:spacing w:before="40"/>
      <w:ind w:right="440" w:firstLine="0"/>
      <w:jc w:val="left"/>
    </w:pPr>
  </w:style>
  <w:style w:type="paragraph" w:customStyle="1" w:styleId="07List1First">
    <w:name w:val="07 List 1 First"/>
    <w:basedOn w:val="07List1"/>
    <w:uiPriority w:val="7"/>
    <w:unhideWhenUsed/>
    <w:rsid w:val="007C7506"/>
    <w:pPr>
      <w:spacing w:before="280"/>
    </w:pPr>
  </w:style>
  <w:style w:type="paragraph" w:customStyle="1" w:styleId="06ExtractSource">
    <w:name w:val="06 Extract Source"/>
    <w:basedOn w:val="06Extract"/>
    <w:uiPriority w:val="7"/>
    <w:unhideWhenUsed/>
    <w:rsid w:val="007C7506"/>
    <w:pPr>
      <w:suppressAutoHyphens/>
      <w:spacing w:before="140" w:after="280"/>
      <w:ind w:firstLine="0"/>
      <w:jc w:val="right"/>
    </w:pPr>
  </w:style>
  <w:style w:type="paragraph" w:customStyle="1" w:styleId="06PoetryStanza">
    <w:name w:val="06 Poetry Stanza"/>
    <w:basedOn w:val="06Poetry"/>
    <w:uiPriority w:val="7"/>
    <w:unhideWhenUsed/>
    <w:rsid w:val="007C7506"/>
    <w:pPr>
      <w:spacing w:before="280"/>
    </w:pPr>
  </w:style>
  <w:style w:type="paragraph" w:customStyle="1" w:styleId="03ChapterAuthorNote">
    <w:name w:val="03 Chapter Author Note"/>
    <w:basedOn w:val="04BodyText"/>
    <w:uiPriority w:val="7"/>
    <w:unhideWhenUsed/>
    <w:rsid w:val="007C7506"/>
    <w:pPr>
      <w:suppressAutoHyphens/>
      <w:spacing w:before="300" w:after="300"/>
      <w:ind w:left="720" w:right="720" w:firstLine="0"/>
      <w:jc w:val="left"/>
    </w:pPr>
    <w:rPr>
      <w:rFonts w:ascii="Georgia" w:hAnsi="Georgia"/>
      <w:sz w:val="23"/>
    </w:rPr>
  </w:style>
  <w:style w:type="paragraph" w:customStyle="1" w:styleId="09BoxTextLast">
    <w:name w:val="09 Box Text Last"/>
    <w:basedOn w:val="09BoxText"/>
    <w:uiPriority w:val="7"/>
    <w:unhideWhenUsed/>
    <w:rsid w:val="007C7506"/>
    <w:pPr>
      <w:spacing w:after="480"/>
    </w:pPr>
  </w:style>
  <w:style w:type="character" w:customStyle="1" w:styleId="05HeadRunIn1">
    <w:name w:val="05 Head Run In 1"/>
    <w:basedOn w:val="DefaultParagraphFont"/>
    <w:uiPriority w:val="7"/>
    <w:unhideWhenUsed/>
    <w:rsid w:val="007C7506"/>
    <w:rPr>
      <w:rFonts w:ascii="Georgia" w:hAnsi="Georgia"/>
      <w:b/>
      <w:sz w:val="22"/>
    </w:rPr>
  </w:style>
  <w:style w:type="character" w:customStyle="1" w:styleId="05HeadRunIn2">
    <w:name w:val="05 Head Run In 2"/>
    <w:basedOn w:val="DefaultParagraphFont"/>
    <w:uiPriority w:val="7"/>
    <w:unhideWhenUsed/>
    <w:rsid w:val="007C7506"/>
    <w:rPr>
      <w:b/>
      <w:u w:val="single"/>
    </w:rPr>
  </w:style>
  <w:style w:type="paragraph" w:customStyle="1" w:styleId="06ExtractA">
    <w:name w:val="06 Extract A"/>
    <w:basedOn w:val="04BodyText"/>
    <w:uiPriority w:val="7"/>
    <w:unhideWhenUsed/>
    <w:rsid w:val="007C7506"/>
    <w:pPr>
      <w:ind w:left="440"/>
      <w:jc w:val="left"/>
    </w:pPr>
    <w:rPr>
      <w:rFonts w:ascii="Georgia" w:hAnsi="Georgia"/>
    </w:rPr>
  </w:style>
  <w:style w:type="paragraph" w:customStyle="1" w:styleId="06ExtractAFirst">
    <w:name w:val="06 Extract A First"/>
    <w:basedOn w:val="06ExtractA"/>
    <w:uiPriority w:val="7"/>
    <w:unhideWhenUsed/>
    <w:rsid w:val="007C7506"/>
    <w:pPr>
      <w:spacing w:before="280"/>
    </w:pPr>
  </w:style>
  <w:style w:type="paragraph" w:customStyle="1" w:styleId="06ExtractALast">
    <w:name w:val="06 Extract A Last"/>
    <w:basedOn w:val="06ExtractA"/>
    <w:uiPriority w:val="7"/>
    <w:unhideWhenUsed/>
    <w:rsid w:val="007C7506"/>
    <w:pPr>
      <w:spacing w:after="280"/>
    </w:pPr>
  </w:style>
  <w:style w:type="paragraph" w:customStyle="1" w:styleId="06ExtractB">
    <w:name w:val="06 Extract B"/>
    <w:basedOn w:val="04BodyText"/>
    <w:uiPriority w:val="7"/>
    <w:unhideWhenUsed/>
    <w:rsid w:val="007C7506"/>
    <w:pPr>
      <w:ind w:left="640" w:right="440"/>
    </w:pPr>
    <w:rPr>
      <w:sz w:val="20"/>
    </w:rPr>
  </w:style>
  <w:style w:type="paragraph" w:customStyle="1" w:styleId="06ExtractBFirst">
    <w:name w:val="06 Extract B First"/>
    <w:basedOn w:val="06ExtractB"/>
    <w:uiPriority w:val="7"/>
    <w:unhideWhenUsed/>
    <w:rsid w:val="007C7506"/>
    <w:pPr>
      <w:spacing w:before="280"/>
    </w:pPr>
  </w:style>
  <w:style w:type="paragraph" w:customStyle="1" w:styleId="06ExtractBLast">
    <w:name w:val="06 Extract B Last"/>
    <w:basedOn w:val="06ExtractB"/>
    <w:uiPriority w:val="7"/>
    <w:unhideWhenUsed/>
    <w:rsid w:val="007C7506"/>
    <w:pPr>
      <w:spacing w:after="280"/>
    </w:pPr>
  </w:style>
  <w:style w:type="paragraph" w:customStyle="1" w:styleId="06Sign">
    <w:name w:val="06 Sign"/>
    <w:basedOn w:val="04BodyText"/>
    <w:uiPriority w:val="7"/>
    <w:unhideWhenUsed/>
    <w:rsid w:val="007C7506"/>
    <w:pPr>
      <w:suppressAutoHyphens/>
      <w:spacing w:before="140" w:after="140"/>
      <w:ind w:left="440" w:right="440" w:firstLine="0"/>
      <w:jc w:val="left"/>
    </w:pPr>
    <w:rPr>
      <w:rFonts w:ascii="Impact" w:hAnsi="Impact"/>
      <w:spacing w:val="20"/>
    </w:rPr>
  </w:style>
  <w:style w:type="paragraph" w:customStyle="1" w:styleId="07List1Last">
    <w:name w:val="07 List 1 Last"/>
    <w:basedOn w:val="07List1"/>
    <w:uiPriority w:val="7"/>
    <w:unhideWhenUsed/>
    <w:rsid w:val="007C7506"/>
    <w:pPr>
      <w:spacing w:after="280"/>
    </w:pPr>
  </w:style>
  <w:style w:type="paragraph" w:customStyle="1" w:styleId="07List1Subentry">
    <w:name w:val="07 List 1 Subentry"/>
    <w:basedOn w:val="07List1"/>
    <w:uiPriority w:val="7"/>
    <w:unhideWhenUsed/>
    <w:rsid w:val="007C7506"/>
    <w:pPr>
      <w:numPr>
        <w:numId w:val="8"/>
      </w:numPr>
    </w:pPr>
  </w:style>
  <w:style w:type="paragraph" w:customStyle="1" w:styleId="10SidebarBodyTextFL">
    <w:name w:val="10 Sidebar Body Text FL"/>
    <w:basedOn w:val="10SidebarBodyText"/>
    <w:uiPriority w:val="7"/>
    <w:unhideWhenUsed/>
    <w:rsid w:val="007C7506"/>
    <w:pPr>
      <w:ind w:firstLine="0"/>
    </w:pPr>
  </w:style>
  <w:style w:type="paragraph" w:customStyle="1" w:styleId="10SidebarHeadA">
    <w:name w:val="10 Sidebar Head A"/>
    <w:basedOn w:val="10SidebarBodyText"/>
    <w:uiPriority w:val="7"/>
    <w:unhideWhenUsed/>
    <w:rsid w:val="007C7506"/>
    <w:pPr>
      <w:spacing w:before="600" w:after="160"/>
      <w:ind w:firstLine="0"/>
    </w:pPr>
    <w:rPr>
      <w:b/>
      <w:spacing w:val="10"/>
      <w:sz w:val="22"/>
    </w:rPr>
  </w:style>
  <w:style w:type="paragraph" w:customStyle="1" w:styleId="07List2">
    <w:name w:val="07 List 2"/>
    <w:basedOn w:val="Normal"/>
    <w:uiPriority w:val="7"/>
    <w:unhideWhenUsed/>
    <w:rsid w:val="007C7506"/>
    <w:pPr>
      <w:widowControl w:val="0"/>
      <w:suppressAutoHyphens/>
      <w:spacing w:after="0" w:line="480" w:lineRule="auto"/>
      <w:ind w:left="660" w:right="440" w:hanging="220"/>
    </w:pPr>
    <w:rPr>
      <w:rFonts w:ascii="Georgia" w:eastAsia="Times New Roman" w:hAnsi="Georgia" w:cs="Times New Roman"/>
      <w:kern w:val="22"/>
      <w:szCs w:val="24"/>
      <w:lang w:bidi="he-IL"/>
    </w:rPr>
  </w:style>
  <w:style w:type="paragraph" w:customStyle="1" w:styleId="07List2First">
    <w:name w:val="07 List 2 First"/>
    <w:basedOn w:val="07List2"/>
    <w:uiPriority w:val="7"/>
    <w:unhideWhenUsed/>
    <w:rsid w:val="007C7506"/>
    <w:pPr>
      <w:spacing w:before="280"/>
    </w:pPr>
  </w:style>
  <w:style w:type="paragraph" w:customStyle="1" w:styleId="07List2Last">
    <w:name w:val="07 List 2 Last"/>
    <w:basedOn w:val="07List2"/>
    <w:uiPriority w:val="7"/>
    <w:unhideWhenUsed/>
    <w:rsid w:val="007C7506"/>
    <w:pPr>
      <w:spacing w:after="280"/>
    </w:pPr>
  </w:style>
  <w:style w:type="paragraph" w:customStyle="1" w:styleId="07List2Subentry">
    <w:name w:val="07 List 2 Subentry"/>
    <w:basedOn w:val="07List2"/>
    <w:uiPriority w:val="7"/>
    <w:unhideWhenUsed/>
    <w:rsid w:val="007C7506"/>
    <w:pPr>
      <w:ind w:left="1020"/>
    </w:pPr>
  </w:style>
  <w:style w:type="paragraph" w:customStyle="1" w:styleId="08TableSourceNote">
    <w:name w:val="08 Table Source Note"/>
    <w:basedOn w:val="08TableFootnote"/>
    <w:uiPriority w:val="7"/>
    <w:unhideWhenUsed/>
    <w:rsid w:val="007C7506"/>
    <w:pPr>
      <w:spacing w:before="120"/>
      <w:ind w:firstLine="440"/>
    </w:pPr>
  </w:style>
  <w:style w:type="paragraph" w:customStyle="1" w:styleId="09BoxOpenerText">
    <w:name w:val="09 Box Opener Text"/>
    <w:basedOn w:val="09BoxText"/>
    <w:uiPriority w:val="7"/>
    <w:unhideWhenUsed/>
    <w:rsid w:val="007C7506"/>
    <w:pPr>
      <w:shd w:val="clear" w:color="auto" w:fill="CCCCCC"/>
      <w:suppressAutoHyphens/>
      <w:spacing w:after="280"/>
      <w:jc w:val="left"/>
    </w:pPr>
    <w:rPr>
      <w:sz w:val="22"/>
    </w:rPr>
  </w:style>
  <w:style w:type="paragraph" w:customStyle="1" w:styleId="09BoxSource">
    <w:name w:val="09 Box Source"/>
    <w:basedOn w:val="09BoxText"/>
    <w:uiPriority w:val="7"/>
    <w:unhideWhenUsed/>
    <w:rsid w:val="007C7506"/>
    <w:pPr>
      <w:suppressAutoHyphens/>
      <w:spacing w:before="120"/>
      <w:ind w:left="760" w:hanging="200"/>
      <w:jc w:val="left"/>
    </w:pPr>
    <w:rPr>
      <w:sz w:val="18"/>
    </w:rPr>
  </w:style>
  <w:style w:type="paragraph" w:customStyle="1" w:styleId="09BoxFootnote">
    <w:name w:val="09 Box Footnote"/>
    <w:basedOn w:val="09BoxText"/>
    <w:uiPriority w:val="7"/>
    <w:unhideWhenUsed/>
    <w:rsid w:val="007C7506"/>
    <w:pPr>
      <w:spacing w:before="240"/>
      <w:ind w:firstLine="0"/>
    </w:pPr>
    <w:rPr>
      <w:sz w:val="18"/>
    </w:rPr>
  </w:style>
  <w:style w:type="paragraph" w:customStyle="1" w:styleId="10SidebarHeadB">
    <w:name w:val="10 Sidebar Head B"/>
    <w:basedOn w:val="10SidebarBodyText"/>
    <w:uiPriority w:val="7"/>
    <w:unhideWhenUsed/>
    <w:rsid w:val="007C7506"/>
    <w:pPr>
      <w:spacing w:before="360" w:after="120"/>
      <w:ind w:firstLine="0"/>
    </w:pPr>
    <w:rPr>
      <w:b/>
      <w:sz w:val="20"/>
    </w:rPr>
  </w:style>
  <w:style w:type="paragraph" w:customStyle="1" w:styleId="10SidebarHeadC">
    <w:name w:val="10 Sidebar Head C"/>
    <w:basedOn w:val="10SidebarBodyText"/>
    <w:uiPriority w:val="7"/>
    <w:unhideWhenUsed/>
    <w:rsid w:val="007C7506"/>
    <w:pPr>
      <w:spacing w:before="360" w:after="80"/>
      <w:ind w:firstLine="0"/>
    </w:pPr>
    <w:rPr>
      <w:sz w:val="20"/>
    </w:rPr>
  </w:style>
  <w:style w:type="paragraph" w:customStyle="1" w:styleId="10SidebarListUnnumbered">
    <w:name w:val="10 Sidebar List Unnumbered"/>
    <w:basedOn w:val="10SidebarBodyText"/>
    <w:uiPriority w:val="7"/>
    <w:unhideWhenUsed/>
    <w:rsid w:val="007C7506"/>
    <w:pPr>
      <w:spacing w:before="80"/>
      <w:ind w:left="360" w:hanging="360"/>
    </w:pPr>
  </w:style>
  <w:style w:type="paragraph" w:customStyle="1" w:styleId="10SidebarListUnnumberedFirst">
    <w:name w:val="10 Sidebar List Unnumbered First"/>
    <w:basedOn w:val="10SidebarListUnnumbered"/>
    <w:uiPriority w:val="7"/>
    <w:unhideWhenUsed/>
    <w:rsid w:val="007C7506"/>
    <w:pPr>
      <w:spacing w:before="220"/>
    </w:pPr>
  </w:style>
  <w:style w:type="paragraph" w:customStyle="1" w:styleId="10SidebarListUnnumberedLast">
    <w:name w:val="10 Sidebar List Unnumbered Last"/>
    <w:basedOn w:val="10SidebarListUnnumbered"/>
    <w:uiPriority w:val="7"/>
    <w:unhideWhenUsed/>
    <w:rsid w:val="007C7506"/>
    <w:pPr>
      <w:spacing w:after="220"/>
    </w:pPr>
  </w:style>
  <w:style w:type="paragraph" w:customStyle="1" w:styleId="10SidebarListBulleted">
    <w:name w:val="10 Sidebar List Bulleted"/>
    <w:basedOn w:val="10SidebarBodyText"/>
    <w:uiPriority w:val="7"/>
    <w:unhideWhenUsed/>
    <w:rsid w:val="007C7506"/>
    <w:pPr>
      <w:numPr>
        <w:numId w:val="9"/>
      </w:numPr>
      <w:tabs>
        <w:tab w:val="left" w:pos="360"/>
      </w:tabs>
      <w:spacing w:line="220" w:lineRule="exact"/>
    </w:pPr>
  </w:style>
  <w:style w:type="paragraph" w:customStyle="1" w:styleId="10SidebarListBulletedFirst">
    <w:name w:val="10 Sidebar List Bulleted First"/>
    <w:basedOn w:val="10SidebarListBulleted"/>
    <w:uiPriority w:val="7"/>
    <w:unhideWhenUsed/>
    <w:rsid w:val="007C7506"/>
    <w:pPr>
      <w:spacing w:before="220"/>
      <w:ind w:left="360"/>
    </w:pPr>
  </w:style>
  <w:style w:type="paragraph" w:customStyle="1" w:styleId="10SidebarListBulletedLast">
    <w:name w:val="10 Sidebar List Bulleted Last"/>
    <w:basedOn w:val="10SidebarListBulleted"/>
    <w:uiPriority w:val="7"/>
    <w:unhideWhenUsed/>
    <w:rsid w:val="007C7506"/>
    <w:pPr>
      <w:spacing w:after="220"/>
      <w:ind w:left="360"/>
    </w:pPr>
  </w:style>
  <w:style w:type="paragraph" w:customStyle="1" w:styleId="10SidebarListNumbered">
    <w:name w:val="10 Sidebar List Numbered"/>
    <w:basedOn w:val="10SidebarBodyText"/>
    <w:uiPriority w:val="7"/>
    <w:unhideWhenUsed/>
    <w:rsid w:val="007C7506"/>
    <w:pPr>
      <w:tabs>
        <w:tab w:val="left" w:pos="440"/>
      </w:tabs>
      <w:ind w:left="440" w:hanging="440"/>
    </w:pPr>
  </w:style>
  <w:style w:type="paragraph" w:customStyle="1" w:styleId="10SidebarListNumberedFirst">
    <w:name w:val="10 Sidebar List Numbered First"/>
    <w:basedOn w:val="10SidebarListNumbered"/>
    <w:uiPriority w:val="7"/>
    <w:unhideWhenUsed/>
    <w:rsid w:val="007C7506"/>
    <w:pPr>
      <w:spacing w:before="220"/>
    </w:pPr>
  </w:style>
  <w:style w:type="paragraph" w:customStyle="1" w:styleId="10SidebarListNumberedLast">
    <w:name w:val="10 Sidebar List Numbered Last"/>
    <w:basedOn w:val="10SidebarListNumbered"/>
    <w:uiPriority w:val="7"/>
    <w:unhideWhenUsed/>
    <w:rsid w:val="007C7506"/>
    <w:pPr>
      <w:spacing w:after="220"/>
    </w:pPr>
  </w:style>
  <w:style w:type="paragraph" w:customStyle="1" w:styleId="10SidebarNumberedPara">
    <w:name w:val="10 Sidebar Numbered Para"/>
    <w:basedOn w:val="10SidebarBodyText"/>
    <w:uiPriority w:val="7"/>
    <w:unhideWhenUsed/>
    <w:rsid w:val="007C7506"/>
    <w:pPr>
      <w:tabs>
        <w:tab w:val="left" w:pos="560"/>
      </w:tabs>
      <w:spacing w:before="120"/>
    </w:pPr>
  </w:style>
  <w:style w:type="paragraph" w:customStyle="1" w:styleId="10SidebarBodyTextLast">
    <w:name w:val="10 Sidebar Body Text Last"/>
    <w:basedOn w:val="10SidebarBodyText"/>
    <w:uiPriority w:val="7"/>
    <w:unhideWhenUsed/>
    <w:rsid w:val="007C7506"/>
    <w:pPr>
      <w:spacing w:after="440"/>
    </w:pPr>
  </w:style>
  <w:style w:type="paragraph" w:customStyle="1" w:styleId="01FMFrontSalesSource">
    <w:name w:val="01 FM Front Sales Source"/>
    <w:basedOn w:val="01FMFrontSalesBody"/>
    <w:uiPriority w:val="7"/>
    <w:unhideWhenUsed/>
    <w:rsid w:val="007C7506"/>
    <w:pPr>
      <w:ind w:firstLine="0"/>
      <w:jc w:val="right"/>
    </w:pPr>
    <w:rPr>
      <w:sz w:val="18"/>
    </w:rPr>
  </w:style>
  <w:style w:type="paragraph" w:customStyle="1" w:styleId="01FMFrontSalesContinued">
    <w:name w:val="01 FM Front Sales Continued"/>
    <w:basedOn w:val="01FMFrontSalesBody"/>
    <w:uiPriority w:val="7"/>
    <w:unhideWhenUsed/>
    <w:rsid w:val="007C7506"/>
    <w:pPr>
      <w:suppressAutoHyphens/>
      <w:jc w:val="center"/>
    </w:pPr>
    <w:rPr>
      <w:i/>
      <w:sz w:val="18"/>
    </w:rPr>
  </w:style>
  <w:style w:type="paragraph" w:customStyle="1" w:styleId="14FreeStyle6">
    <w:name w:val="14 Free Style 6"/>
    <w:basedOn w:val="04BodyText"/>
    <w:uiPriority w:val="7"/>
    <w:unhideWhenUsed/>
    <w:rsid w:val="007C7506"/>
    <w:pPr>
      <w:suppressAutoHyphens/>
      <w:spacing w:before="140" w:after="140" w:line="280" w:lineRule="exact"/>
      <w:ind w:firstLine="0"/>
      <w:contextualSpacing/>
      <w:jc w:val="left"/>
    </w:pPr>
    <w:rPr>
      <w:rFonts w:ascii="Georgia" w:hAnsi="Georgia"/>
    </w:rPr>
  </w:style>
  <w:style w:type="paragraph" w:customStyle="1" w:styleId="14FreeStyle7">
    <w:name w:val="14 Free Style 7"/>
    <w:basedOn w:val="04BodyText"/>
    <w:uiPriority w:val="7"/>
    <w:unhideWhenUsed/>
    <w:rsid w:val="007C7506"/>
    <w:pPr>
      <w:suppressAutoHyphens/>
      <w:spacing w:before="140" w:after="140" w:line="280" w:lineRule="exact"/>
      <w:ind w:firstLine="0"/>
      <w:contextualSpacing/>
      <w:jc w:val="center"/>
    </w:pPr>
    <w:rPr>
      <w:rFonts w:ascii="Georgia" w:hAnsi="Georgia"/>
      <w:sz w:val="20"/>
    </w:rPr>
  </w:style>
  <w:style w:type="paragraph" w:customStyle="1" w:styleId="14FreeStyle8">
    <w:name w:val="14 Free Style 8"/>
    <w:basedOn w:val="04BodyText"/>
    <w:uiPriority w:val="7"/>
    <w:unhideWhenUsed/>
    <w:rsid w:val="007C7506"/>
    <w:pPr>
      <w:spacing w:before="140" w:after="140" w:line="280" w:lineRule="exact"/>
      <w:ind w:left="440" w:right="440" w:firstLine="0"/>
      <w:contextualSpacing/>
    </w:pPr>
    <w:rPr>
      <w:rFonts w:ascii="Georgia" w:hAnsi="Georgia"/>
      <w:sz w:val="20"/>
    </w:rPr>
  </w:style>
  <w:style w:type="character" w:customStyle="1" w:styleId="14FreeStyle10">
    <w:name w:val="14 Free Style 10"/>
    <w:basedOn w:val="DefaultParagraphFont"/>
    <w:uiPriority w:val="7"/>
    <w:unhideWhenUsed/>
    <w:rsid w:val="007C7506"/>
    <w:rPr>
      <w:rFonts w:ascii="Arial" w:hAnsi="Arial"/>
      <w:b/>
      <w:sz w:val="22"/>
    </w:rPr>
  </w:style>
  <w:style w:type="character" w:customStyle="1" w:styleId="14FreeStyle11">
    <w:name w:val="14 Free Style 11"/>
    <w:basedOn w:val="DefaultParagraphFont"/>
    <w:uiPriority w:val="7"/>
    <w:unhideWhenUsed/>
    <w:rsid w:val="007C7506"/>
    <w:rPr>
      <w:rFonts w:ascii="Georgia" w:hAnsi="Georgia"/>
      <w:b/>
      <w:smallCaps/>
      <w:spacing w:val="4"/>
      <w:sz w:val="24"/>
    </w:rPr>
  </w:style>
  <w:style w:type="paragraph" w:customStyle="1" w:styleId="01FMFrontSalesHeadnote">
    <w:name w:val="01 FM Front Sales Headnote"/>
    <w:basedOn w:val="01FMFrontSalesTitle"/>
    <w:uiPriority w:val="7"/>
    <w:unhideWhenUsed/>
    <w:rsid w:val="007C7506"/>
    <w:pPr>
      <w:spacing w:after="120" w:line="280" w:lineRule="exact"/>
    </w:pPr>
    <w:rPr>
      <w:spacing w:val="10"/>
      <w:sz w:val="24"/>
    </w:rPr>
  </w:style>
  <w:style w:type="paragraph" w:customStyle="1" w:styleId="01FMFrontSalesBody">
    <w:name w:val="01 FM Front Sales Body"/>
    <w:basedOn w:val="04BodyText"/>
    <w:uiPriority w:val="7"/>
    <w:unhideWhenUsed/>
    <w:rsid w:val="007C7506"/>
    <w:pPr>
      <w:spacing w:before="130"/>
      <w:ind w:left="240" w:right="240" w:firstLine="240"/>
    </w:pPr>
  </w:style>
  <w:style w:type="character" w:customStyle="1" w:styleId="14FreeStyle12">
    <w:name w:val="14 Free Style 12"/>
    <w:basedOn w:val="DefaultParagraphFont"/>
    <w:uiPriority w:val="7"/>
    <w:unhideWhenUsed/>
    <w:rsid w:val="007C7506"/>
    <w:rPr>
      <w:rFonts w:ascii="Times New Roman" w:hAnsi="Times New Roman"/>
      <w:b/>
      <w:spacing w:val="4"/>
      <w:sz w:val="22"/>
      <w:u w:val="single"/>
    </w:rPr>
  </w:style>
  <w:style w:type="paragraph" w:customStyle="1" w:styleId="01FMFrontSalesTitleNoSpace">
    <w:name w:val="01 FM Front Sales Title No Space"/>
    <w:basedOn w:val="01FMFrontSalesTitle"/>
    <w:uiPriority w:val="7"/>
    <w:unhideWhenUsed/>
    <w:rsid w:val="007C7506"/>
    <w:pPr>
      <w:spacing w:before="0"/>
      <w:outlineLvl w:val="9"/>
    </w:pPr>
  </w:style>
  <w:style w:type="paragraph" w:customStyle="1" w:styleId="01FMAdCardTrilogy">
    <w:name w:val="01 FM Ad Card Trilogy"/>
    <w:basedOn w:val="01FMAdCardCoAuthor"/>
    <w:uiPriority w:val="7"/>
    <w:unhideWhenUsed/>
    <w:rsid w:val="007C7506"/>
    <w:pPr>
      <w:spacing w:before="220" w:after="0"/>
    </w:pPr>
    <w:rPr>
      <w:sz w:val="21"/>
    </w:rPr>
  </w:style>
  <w:style w:type="paragraph" w:customStyle="1" w:styleId="01FMAck">
    <w:name w:val="01 FM Ack"/>
    <w:basedOn w:val="01FMAckFL"/>
    <w:uiPriority w:val="7"/>
    <w:unhideWhenUsed/>
    <w:rsid w:val="007C7506"/>
    <w:pPr>
      <w:ind w:firstLine="446"/>
    </w:pPr>
  </w:style>
  <w:style w:type="paragraph" w:customStyle="1" w:styleId="02PartEpigraphFL">
    <w:name w:val="02 Part Epigraph FL"/>
    <w:basedOn w:val="02PartEpigraph"/>
    <w:uiPriority w:val="7"/>
    <w:unhideWhenUsed/>
    <w:rsid w:val="007C7506"/>
    <w:pPr>
      <w:ind w:firstLine="0"/>
    </w:pPr>
  </w:style>
  <w:style w:type="paragraph" w:customStyle="1" w:styleId="03ChapterEpigraph">
    <w:name w:val="03 Chapter Epigraph"/>
    <w:basedOn w:val="03ChapterEpigraphFL"/>
    <w:uiPriority w:val="7"/>
    <w:unhideWhenUsed/>
    <w:rsid w:val="007C7506"/>
    <w:pPr>
      <w:ind w:firstLine="360"/>
    </w:pPr>
  </w:style>
  <w:style w:type="paragraph" w:customStyle="1" w:styleId="07ListChecklist">
    <w:name w:val="07 List Checklist"/>
    <w:basedOn w:val="04BodyText"/>
    <w:uiPriority w:val="7"/>
    <w:unhideWhenUsed/>
    <w:rsid w:val="007C7506"/>
    <w:pPr>
      <w:numPr>
        <w:numId w:val="10"/>
      </w:numPr>
      <w:suppressAutoHyphens/>
      <w:spacing w:before="40"/>
      <w:jc w:val="left"/>
    </w:pPr>
  </w:style>
  <w:style w:type="paragraph" w:customStyle="1" w:styleId="07ListChecklistFirst">
    <w:name w:val="07 List Checklist First"/>
    <w:basedOn w:val="07ListChecklist"/>
    <w:uiPriority w:val="7"/>
    <w:unhideWhenUsed/>
    <w:rsid w:val="007C7506"/>
    <w:pPr>
      <w:spacing w:before="280"/>
    </w:pPr>
  </w:style>
  <w:style w:type="paragraph" w:customStyle="1" w:styleId="07ListChecklistLast">
    <w:name w:val="07 List Checklist Last"/>
    <w:basedOn w:val="07ListChecklist"/>
    <w:uiPriority w:val="7"/>
    <w:unhideWhenUsed/>
    <w:rsid w:val="007C7506"/>
    <w:pPr>
      <w:spacing w:after="280"/>
    </w:pPr>
  </w:style>
  <w:style w:type="paragraph" w:customStyle="1" w:styleId="10SidebarBodyTextFirst">
    <w:name w:val="10 Sidebar Body Text First"/>
    <w:basedOn w:val="10SidebarBodyText"/>
    <w:uiPriority w:val="7"/>
    <w:unhideWhenUsed/>
    <w:rsid w:val="007C7506"/>
    <w:pPr>
      <w:spacing w:before="440"/>
    </w:pPr>
  </w:style>
  <w:style w:type="paragraph" w:customStyle="1" w:styleId="01FMSalesBox">
    <w:name w:val="01 FM Sales Box"/>
    <w:basedOn w:val="Normal"/>
    <w:uiPriority w:val="7"/>
    <w:unhideWhenUsed/>
    <w:rsid w:val="007C7506"/>
    <w:pPr>
      <w:widowControl w:val="0"/>
      <w:pBdr>
        <w:top w:val="single" w:sz="4" w:space="6" w:color="auto"/>
        <w:left w:val="single" w:sz="4" w:space="6" w:color="auto"/>
        <w:bottom w:val="single" w:sz="4" w:space="6" w:color="auto"/>
        <w:right w:val="single" w:sz="4" w:space="6" w:color="auto"/>
      </w:pBdr>
      <w:tabs>
        <w:tab w:val="right" w:pos="9240"/>
      </w:tabs>
      <w:spacing w:before="130" w:after="0" w:line="240" w:lineRule="exact"/>
      <w:ind w:left="240" w:right="240"/>
      <w:jc w:val="both"/>
    </w:pPr>
    <w:rPr>
      <w:rFonts w:eastAsia="Times New Roman" w:cs="Times New Roman"/>
      <w:kern w:val="22"/>
      <w:sz w:val="18"/>
      <w:szCs w:val="72"/>
      <w:lang w:eastAsia="ja-JP"/>
    </w:rPr>
  </w:style>
  <w:style w:type="paragraph" w:customStyle="1" w:styleId="10SidebarBodyText">
    <w:name w:val="10 Sidebar Body Text"/>
    <w:uiPriority w:val="7"/>
    <w:unhideWhenUsed/>
    <w:rsid w:val="007C7506"/>
    <w:pPr>
      <w:widowControl w:val="0"/>
      <w:pBdr>
        <w:top w:val="single" w:sz="4" w:space="4" w:color="auto"/>
        <w:left w:val="single" w:sz="4" w:space="4" w:color="auto"/>
        <w:bottom w:val="single" w:sz="4" w:space="4" w:color="auto"/>
        <w:right w:val="single" w:sz="4" w:space="4" w:color="auto"/>
      </w:pBdr>
      <w:shd w:val="clear" w:color="auto" w:fill="E0E0E0"/>
      <w:suppressAutoHyphens/>
      <w:spacing w:before="40" w:after="0" w:line="480" w:lineRule="auto"/>
      <w:ind w:firstLine="180"/>
    </w:pPr>
    <w:rPr>
      <w:rFonts w:ascii="Georgia" w:eastAsia="Times New Roman" w:hAnsi="Georgia" w:cs="Times New Roman"/>
      <w:kern w:val="18"/>
      <w:sz w:val="18"/>
      <w:szCs w:val="24"/>
      <w:lang w:bidi="he-IL"/>
    </w:rPr>
  </w:style>
  <w:style w:type="paragraph" w:customStyle="1" w:styleId="07ListUnnumbered">
    <w:name w:val="07 List Unnumbered"/>
    <w:basedOn w:val="04BodyText"/>
    <w:uiPriority w:val="7"/>
    <w:unhideWhenUsed/>
    <w:rsid w:val="007C7506"/>
    <w:pPr>
      <w:ind w:left="660" w:right="440" w:hanging="220"/>
    </w:pPr>
  </w:style>
  <w:style w:type="paragraph" w:customStyle="1" w:styleId="06E-mailDate">
    <w:name w:val="06 E-mail Date"/>
    <w:basedOn w:val="06LetterDate"/>
    <w:uiPriority w:val="7"/>
    <w:unhideWhenUsed/>
    <w:rsid w:val="007C7506"/>
    <w:rPr>
      <w:rFonts w:ascii="Arial" w:hAnsi="Arial"/>
    </w:rPr>
  </w:style>
  <w:style w:type="paragraph" w:customStyle="1" w:styleId="06E-mailSalutation">
    <w:name w:val="06 E-mail Salutation"/>
    <w:basedOn w:val="06LetterSalutation"/>
    <w:uiPriority w:val="7"/>
    <w:unhideWhenUsed/>
    <w:rsid w:val="007C7506"/>
    <w:pPr>
      <w:ind w:left="440" w:right="440"/>
    </w:pPr>
    <w:rPr>
      <w:rFonts w:ascii="Arial" w:hAnsi="Arial"/>
    </w:rPr>
  </w:style>
  <w:style w:type="paragraph" w:customStyle="1" w:styleId="06E-mailTextFirst">
    <w:name w:val="06 E-mail Text First"/>
    <w:basedOn w:val="06LetterTextFirst"/>
    <w:uiPriority w:val="7"/>
    <w:unhideWhenUsed/>
    <w:rsid w:val="007C7506"/>
    <w:pPr>
      <w:ind w:left="440" w:right="440" w:firstLine="0"/>
    </w:pPr>
    <w:rPr>
      <w:rFonts w:ascii="Arial" w:hAnsi="Arial"/>
    </w:rPr>
  </w:style>
  <w:style w:type="paragraph" w:customStyle="1" w:styleId="06E-mailText">
    <w:name w:val="06 E-mail Text"/>
    <w:basedOn w:val="06LetterText"/>
    <w:uiPriority w:val="7"/>
    <w:unhideWhenUsed/>
    <w:rsid w:val="007C7506"/>
    <w:pPr>
      <w:ind w:left="440" w:right="440"/>
    </w:pPr>
    <w:rPr>
      <w:rFonts w:ascii="Arial" w:hAnsi="Arial"/>
    </w:rPr>
  </w:style>
  <w:style w:type="paragraph" w:customStyle="1" w:styleId="06E-mailClosing">
    <w:name w:val="06 E-mail Closing"/>
    <w:basedOn w:val="Normal"/>
    <w:uiPriority w:val="7"/>
    <w:unhideWhenUsed/>
    <w:rsid w:val="007C7506"/>
    <w:pPr>
      <w:widowControl w:val="0"/>
      <w:suppressAutoHyphens/>
      <w:spacing w:before="280" w:after="0" w:line="280" w:lineRule="exact"/>
      <w:ind w:left="3200" w:right="660"/>
    </w:pPr>
    <w:rPr>
      <w:rFonts w:ascii="Arial" w:eastAsia="Times New Roman" w:hAnsi="Arial" w:cs="Times New Roman"/>
      <w:kern w:val="22"/>
      <w:szCs w:val="72"/>
      <w:lang w:eastAsia="ja-JP"/>
    </w:rPr>
  </w:style>
  <w:style w:type="paragraph" w:customStyle="1" w:styleId="06E-mailClosing2">
    <w:name w:val="06 E-mail Closing 2"/>
    <w:basedOn w:val="06LetterClosing2"/>
    <w:uiPriority w:val="7"/>
    <w:unhideWhenUsed/>
    <w:rsid w:val="007C7506"/>
    <w:pPr>
      <w:spacing w:line="280" w:lineRule="exact"/>
    </w:pPr>
    <w:rPr>
      <w:rFonts w:ascii="Arial" w:hAnsi="Arial"/>
    </w:rPr>
  </w:style>
  <w:style w:type="paragraph" w:customStyle="1" w:styleId="06ComputerFontFirst">
    <w:name w:val="06 Computer Font First"/>
    <w:basedOn w:val="06ComputerFont"/>
    <w:uiPriority w:val="7"/>
    <w:unhideWhenUsed/>
    <w:rsid w:val="007C7506"/>
    <w:pPr>
      <w:spacing w:before="280"/>
    </w:pPr>
  </w:style>
  <w:style w:type="paragraph" w:customStyle="1" w:styleId="06ComputerFontLast">
    <w:name w:val="06 Computer Font Last"/>
    <w:basedOn w:val="06ComputerFont"/>
    <w:uiPriority w:val="7"/>
    <w:unhideWhenUsed/>
    <w:rsid w:val="007C7506"/>
    <w:pPr>
      <w:spacing w:after="280"/>
    </w:pPr>
  </w:style>
  <w:style w:type="paragraph" w:customStyle="1" w:styleId="06ComputerFont1P">
    <w:name w:val="06 Computer Font 1P"/>
    <w:basedOn w:val="06ComputerFont"/>
    <w:uiPriority w:val="7"/>
    <w:unhideWhenUsed/>
    <w:rsid w:val="007C7506"/>
    <w:pPr>
      <w:spacing w:before="280" w:after="280"/>
    </w:pPr>
  </w:style>
  <w:style w:type="paragraph" w:customStyle="1" w:styleId="02PartStoryTitle">
    <w:name w:val="02 Part Story Title"/>
    <w:basedOn w:val="02PartSubtitle"/>
    <w:uiPriority w:val="7"/>
    <w:unhideWhenUsed/>
    <w:rsid w:val="007C7506"/>
    <w:pPr>
      <w:spacing w:before="360" w:after="140"/>
      <w:jc w:val="left"/>
    </w:pPr>
    <w:rPr>
      <w:sz w:val="24"/>
      <w:szCs w:val="72"/>
    </w:rPr>
  </w:style>
  <w:style w:type="paragraph" w:customStyle="1" w:styleId="02PartStoryAuthor">
    <w:name w:val="02 Part Story Author"/>
    <w:basedOn w:val="04BodyText"/>
    <w:uiPriority w:val="7"/>
    <w:unhideWhenUsed/>
    <w:rsid w:val="007C7506"/>
    <w:pPr>
      <w:suppressAutoHyphens/>
      <w:spacing w:before="80" w:after="140"/>
      <w:ind w:firstLine="0"/>
      <w:jc w:val="left"/>
    </w:pPr>
    <w:rPr>
      <w:rFonts w:ascii="Georgia" w:hAnsi="Georgia"/>
      <w:sz w:val="18"/>
    </w:rPr>
  </w:style>
  <w:style w:type="paragraph" w:customStyle="1" w:styleId="03ChapterSectionNumber">
    <w:name w:val="03 Chapter Section Number"/>
    <w:basedOn w:val="04BodyText"/>
    <w:uiPriority w:val="7"/>
    <w:unhideWhenUsed/>
    <w:rsid w:val="007C7506"/>
    <w:pPr>
      <w:spacing w:before="640" w:after="160"/>
      <w:ind w:firstLine="0"/>
      <w:jc w:val="left"/>
      <w:outlineLvl w:val="0"/>
    </w:pPr>
    <w:rPr>
      <w:rFonts w:ascii="Georgia" w:hAnsi="Georgia"/>
      <w:b/>
      <w:sz w:val="28"/>
    </w:rPr>
  </w:style>
  <w:style w:type="paragraph" w:customStyle="1" w:styleId="03ChapterSectionTitle">
    <w:name w:val="03 Chapter Section Title"/>
    <w:basedOn w:val="04BodyText"/>
    <w:uiPriority w:val="7"/>
    <w:unhideWhenUsed/>
    <w:rsid w:val="007C7506"/>
    <w:pPr>
      <w:spacing w:before="160" w:after="160"/>
      <w:ind w:firstLine="0"/>
      <w:jc w:val="left"/>
      <w:outlineLvl w:val="0"/>
    </w:pPr>
    <w:rPr>
      <w:rFonts w:ascii="Georgia" w:hAnsi="Georgia"/>
      <w:spacing w:val="10"/>
      <w:sz w:val="26"/>
    </w:rPr>
  </w:style>
  <w:style w:type="paragraph" w:customStyle="1" w:styleId="03ChapterStoryTitle">
    <w:name w:val="03 Chapter Story Title"/>
    <w:basedOn w:val="04BodyText"/>
    <w:uiPriority w:val="7"/>
    <w:unhideWhenUsed/>
    <w:rsid w:val="007C7506"/>
    <w:pPr>
      <w:suppressAutoHyphens/>
      <w:spacing w:before="320" w:after="80"/>
      <w:ind w:firstLine="0"/>
      <w:jc w:val="center"/>
      <w:outlineLvl w:val="0"/>
    </w:pPr>
    <w:rPr>
      <w:rFonts w:ascii="Georgia" w:hAnsi="Georgia"/>
      <w:sz w:val="24"/>
    </w:rPr>
  </w:style>
  <w:style w:type="paragraph" w:customStyle="1" w:styleId="03ChapterStoryAuthor">
    <w:name w:val="03 Chapter Story Author"/>
    <w:basedOn w:val="04BodyText"/>
    <w:uiPriority w:val="7"/>
    <w:unhideWhenUsed/>
    <w:rsid w:val="007C7506"/>
    <w:pPr>
      <w:suppressAutoHyphens/>
      <w:spacing w:before="80" w:after="160"/>
      <w:ind w:firstLine="0"/>
      <w:jc w:val="center"/>
    </w:pPr>
    <w:rPr>
      <w:rFonts w:ascii="Georgia" w:hAnsi="Georgia"/>
      <w:b/>
      <w:sz w:val="18"/>
    </w:rPr>
  </w:style>
  <w:style w:type="paragraph" w:customStyle="1" w:styleId="04SpaceBreakFL">
    <w:name w:val="04 Space Break FL"/>
    <w:basedOn w:val="04SpaceBreak"/>
    <w:uiPriority w:val="7"/>
    <w:unhideWhenUsed/>
    <w:rsid w:val="007C7506"/>
    <w:pPr>
      <w:ind w:firstLine="0"/>
    </w:pPr>
    <w:rPr>
      <w:szCs w:val="72"/>
      <w:lang w:eastAsia="ja-JP"/>
    </w:rPr>
  </w:style>
  <w:style w:type="character" w:customStyle="1" w:styleId="13BMEndnoteKeyPhrase">
    <w:name w:val="13 BM Endnote Key Phrase"/>
    <w:basedOn w:val="DefaultParagraphFont"/>
    <w:uiPriority w:val="7"/>
    <w:unhideWhenUsed/>
    <w:rsid w:val="007C7506"/>
    <w:rPr>
      <w:rFonts w:ascii="Georgia" w:hAnsi="Georgia"/>
      <w:b/>
      <w:sz w:val="20"/>
    </w:rPr>
  </w:style>
  <w:style w:type="paragraph" w:customStyle="1" w:styleId="04SpaceBreak">
    <w:name w:val="04 Space Break"/>
    <w:basedOn w:val="04BodyText"/>
    <w:next w:val="04BodyText"/>
    <w:uiPriority w:val="7"/>
    <w:unhideWhenUsed/>
    <w:rsid w:val="007C7506"/>
    <w:pPr>
      <w:spacing w:before="560"/>
    </w:pPr>
  </w:style>
  <w:style w:type="character" w:customStyle="1" w:styleId="NavigatorTagStyle">
    <w:name w:val="NavigatorTagStyle"/>
    <w:basedOn w:val="DefaultParagraphFont"/>
    <w:unhideWhenUsed/>
    <w:rsid w:val="007C7506"/>
    <w:rPr>
      <w:rFonts w:ascii="Times New Roman" w:hAnsi="Times New Roman"/>
      <w:color w:val="0000FF"/>
      <w:sz w:val="22"/>
    </w:rPr>
  </w:style>
  <w:style w:type="paragraph" w:customStyle="1" w:styleId="12CaptionCredit">
    <w:name w:val="12 Caption Credit"/>
    <w:basedOn w:val="12CaptionSource"/>
    <w:uiPriority w:val="7"/>
    <w:unhideWhenUsed/>
    <w:rsid w:val="007C7506"/>
    <w:pPr>
      <w:spacing w:before="40"/>
      <w:jc w:val="right"/>
    </w:pPr>
    <w:rPr>
      <w:rFonts w:ascii="Times New Roman" w:hAnsi="Times New Roman"/>
      <w:smallCaps w:val="0"/>
    </w:rPr>
  </w:style>
  <w:style w:type="paragraph" w:customStyle="1" w:styleId="NavigatorImagePlaceholder">
    <w:name w:val="Navigator Image Placeholder"/>
    <w:basedOn w:val="04BodyText"/>
    <w:unhideWhenUsed/>
    <w:rsid w:val="007C7506"/>
    <w:pPr>
      <w:spacing w:before="120" w:after="80" w:line="240" w:lineRule="auto"/>
      <w:ind w:firstLine="0"/>
    </w:pPr>
  </w:style>
  <w:style w:type="character" w:customStyle="1" w:styleId="NavNotesComment">
    <w:name w:val="NavNotesComment"/>
    <w:basedOn w:val="DefaultParagraphFont"/>
    <w:unhideWhenUsed/>
    <w:rsid w:val="007C7506"/>
    <w:rPr>
      <w:bdr w:val="none" w:sz="0" w:space="0" w:color="auto"/>
      <w:shd w:val="clear" w:color="auto" w:fill="5BFFFF"/>
    </w:rPr>
  </w:style>
  <w:style w:type="paragraph" w:customStyle="1" w:styleId="06LetterClosing">
    <w:name w:val="06 Letter Closing"/>
    <w:basedOn w:val="06LetterText"/>
    <w:uiPriority w:val="7"/>
    <w:unhideWhenUsed/>
    <w:rsid w:val="007C7506"/>
    <w:pPr>
      <w:spacing w:before="280"/>
      <w:ind w:left="3200" w:firstLine="0"/>
    </w:pPr>
  </w:style>
  <w:style w:type="paragraph" w:customStyle="1" w:styleId="06SongLyric">
    <w:name w:val="06 Song Lyric"/>
    <w:basedOn w:val="04BodyText"/>
    <w:uiPriority w:val="7"/>
    <w:unhideWhenUsed/>
    <w:rsid w:val="007C7506"/>
    <w:pPr>
      <w:suppressAutoHyphens/>
      <w:spacing w:before="40"/>
      <w:ind w:left="900" w:hanging="240"/>
      <w:jc w:val="left"/>
    </w:pPr>
    <w:rPr>
      <w:rFonts w:ascii="Georgia" w:hAnsi="Georgia"/>
      <w:sz w:val="24"/>
    </w:rPr>
  </w:style>
  <w:style w:type="paragraph" w:customStyle="1" w:styleId="06SongLyricFirst">
    <w:name w:val="06 Song Lyric First"/>
    <w:basedOn w:val="06SongLyric"/>
    <w:uiPriority w:val="7"/>
    <w:unhideWhenUsed/>
    <w:rsid w:val="007C7506"/>
    <w:pPr>
      <w:spacing w:before="280"/>
    </w:pPr>
  </w:style>
  <w:style w:type="paragraph" w:customStyle="1" w:styleId="06SongLyricIndent1">
    <w:name w:val="06 Song Lyric Indent 1"/>
    <w:basedOn w:val="06SongLyric"/>
    <w:uiPriority w:val="7"/>
    <w:unhideWhenUsed/>
    <w:rsid w:val="007C7506"/>
    <w:pPr>
      <w:ind w:left="1140"/>
    </w:pPr>
  </w:style>
  <w:style w:type="paragraph" w:customStyle="1" w:styleId="06SongLyricIndent2">
    <w:name w:val="06 Song Lyric Indent 2"/>
    <w:basedOn w:val="06SongLyric"/>
    <w:uiPriority w:val="7"/>
    <w:unhideWhenUsed/>
    <w:rsid w:val="007C7506"/>
    <w:pPr>
      <w:ind w:left="1380"/>
    </w:pPr>
  </w:style>
  <w:style w:type="paragraph" w:customStyle="1" w:styleId="06SongLyricLast">
    <w:name w:val="06 Song Lyric Last"/>
    <w:basedOn w:val="06SongLyric"/>
    <w:uiPriority w:val="7"/>
    <w:unhideWhenUsed/>
    <w:rsid w:val="007C7506"/>
    <w:pPr>
      <w:spacing w:after="280"/>
    </w:pPr>
  </w:style>
  <w:style w:type="paragraph" w:customStyle="1" w:styleId="06SongLyricSource">
    <w:name w:val="06 Song Lyric Source"/>
    <w:basedOn w:val="06SongLyric"/>
    <w:uiPriority w:val="7"/>
    <w:unhideWhenUsed/>
    <w:rsid w:val="007C7506"/>
    <w:pPr>
      <w:spacing w:before="120" w:after="280"/>
      <w:ind w:left="660" w:right="440" w:firstLine="0"/>
      <w:jc w:val="right"/>
    </w:pPr>
  </w:style>
  <w:style w:type="paragraph" w:customStyle="1" w:styleId="06SongLyricStanza">
    <w:name w:val="06 Song Lyric Stanza"/>
    <w:basedOn w:val="06SongLyric"/>
    <w:uiPriority w:val="7"/>
    <w:unhideWhenUsed/>
    <w:rsid w:val="007C7506"/>
    <w:pPr>
      <w:spacing w:before="300"/>
    </w:pPr>
  </w:style>
  <w:style w:type="paragraph" w:customStyle="1" w:styleId="06SongLyricTitle">
    <w:name w:val="06 Song Lyric Title"/>
    <w:basedOn w:val="06SongLyric"/>
    <w:uiPriority w:val="7"/>
    <w:unhideWhenUsed/>
    <w:rsid w:val="007C7506"/>
    <w:pPr>
      <w:spacing w:before="280" w:after="40"/>
    </w:pPr>
    <w:rPr>
      <w:b/>
    </w:rPr>
  </w:style>
  <w:style w:type="paragraph" w:customStyle="1" w:styleId="06LetterHeadnote">
    <w:name w:val="06 Letter Headnote"/>
    <w:basedOn w:val="06LetterText"/>
    <w:uiPriority w:val="7"/>
    <w:unhideWhenUsed/>
    <w:rsid w:val="007C7506"/>
    <w:pPr>
      <w:spacing w:before="280" w:after="80"/>
      <w:ind w:firstLine="0"/>
      <w:jc w:val="center"/>
    </w:pPr>
    <w:rPr>
      <w:b/>
      <w:sz w:val="24"/>
    </w:rPr>
  </w:style>
  <w:style w:type="paragraph" w:customStyle="1" w:styleId="06LetterEditorComment">
    <w:name w:val="06 Letter Editor Comment"/>
    <w:basedOn w:val="06LetterText"/>
    <w:uiPriority w:val="7"/>
    <w:unhideWhenUsed/>
    <w:rsid w:val="007C7506"/>
    <w:pPr>
      <w:spacing w:before="140" w:after="140"/>
      <w:ind w:left="880" w:right="880" w:firstLine="0"/>
      <w:jc w:val="center"/>
    </w:pPr>
  </w:style>
  <w:style w:type="paragraph" w:customStyle="1" w:styleId="06PoetryTitle">
    <w:name w:val="06 Poetry Title"/>
    <w:basedOn w:val="06Poetry"/>
    <w:uiPriority w:val="7"/>
    <w:unhideWhenUsed/>
    <w:rsid w:val="007C7506"/>
    <w:pPr>
      <w:spacing w:before="280" w:after="80"/>
      <w:ind w:left="0"/>
    </w:pPr>
    <w:rPr>
      <w:b/>
    </w:rPr>
  </w:style>
  <w:style w:type="character" w:customStyle="1" w:styleId="06SignInline">
    <w:name w:val="06 Sign Inline"/>
    <w:basedOn w:val="DefaultParagraphFont"/>
    <w:uiPriority w:val="7"/>
    <w:unhideWhenUsed/>
    <w:rsid w:val="007C7506"/>
    <w:rPr>
      <w:rFonts w:ascii="Impact" w:hAnsi="Impact"/>
      <w:sz w:val="22"/>
    </w:rPr>
  </w:style>
  <w:style w:type="paragraph" w:customStyle="1" w:styleId="07ListUnnumberedPara">
    <w:name w:val="07 List Unnumbered Para"/>
    <w:basedOn w:val="04BodyText"/>
    <w:uiPriority w:val="7"/>
    <w:unhideWhenUsed/>
    <w:rsid w:val="007C7506"/>
    <w:pPr>
      <w:spacing w:before="80"/>
      <w:ind w:left="440" w:right="440"/>
    </w:pPr>
    <w:rPr>
      <w:rFonts w:ascii="Georgia" w:hAnsi="Georgia"/>
      <w:sz w:val="20"/>
    </w:rPr>
  </w:style>
  <w:style w:type="paragraph" w:customStyle="1" w:styleId="07ListUnnumberedParaFirst">
    <w:name w:val="07 List Unnumbered Para First"/>
    <w:basedOn w:val="07ListUnnumberedPara"/>
    <w:uiPriority w:val="7"/>
    <w:unhideWhenUsed/>
    <w:rsid w:val="007C7506"/>
    <w:pPr>
      <w:spacing w:before="280"/>
    </w:pPr>
  </w:style>
  <w:style w:type="paragraph" w:customStyle="1" w:styleId="07ListUnnumberedParaLast">
    <w:name w:val="07 List Unnumbered Para Last"/>
    <w:basedOn w:val="07ListUnnumberedPara"/>
    <w:uiPriority w:val="7"/>
    <w:unhideWhenUsed/>
    <w:rsid w:val="007C7506"/>
    <w:pPr>
      <w:spacing w:after="280"/>
    </w:pPr>
  </w:style>
  <w:style w:type="paragraph" w:customStyle="1" w:styleId="08TableListBulleted">
    <w:name w:val="08 Table List Bulleted"/>
    <w:basedOn w:val="08TableBody"/>
    <w:uiPriority w:val="7"/>
    <w:unhideWhenUsed/>
    <w:rsid w:val="007C7506"/>
    <w:pPr>
      <w:numPr>
        <w:numId w:val="11"/>
      </w:numPr>
    </w:pPr>
  </w:style>
  <w:style w:type="paragraph" w:customStyle="1" w:styleId="08TableListBulletedFirst">
    <w:name w:val="08 Table List Bulleted First"/>
    <w:basedOn w:val="08TableListBulleted"/>
    <w:uiPriority w:val="7"/>
    <w:unhideWhenUsed/>
    <w:rsid w:val="007C7506"/>
    <w:pPr>
      <w:spacing w:before="140"/>
    </w:pPr>
  </w:style>
  <w:style w:type="paragraph" w:customStyle="1" w:styleId="08TableListBulletedLast">
    <w:name w:val="08 Table List Bulleted Last"/>
    <w:basedOn w:val="08TableListBulleted"/>
    <w:uiPriority w:val="7"/>
    <w:unhideWhenUsed/>
    <w:rsid w:val="007C7506"/>
    <w:pPr>
      <w:spacing w:after="140"/>
    </w:pPr>
  </w:style>
  <w:style w:type="paragraph" w:customStyle="1" w:styleId="07ListUnnumberedFirst">
    <w:name w:val="07 List Unnumbered First"/>
    <w:basedOn w:val="07ListUnnumbered"/>
    <w:next w:val="07ListUnnumbered"/>
    <w:uiPriority w:val="7"/>
    <w:unhideWhenUsed/>
    <w:rsid w:val="007C7506"/>
    <w:pPr>
      <w:spacing w:before="280"/>
    </w:pPr>
  </w:style>
  <w:style w:type="paragraph" w:customStyle="1" w:styleId="14NewspaperHeadline">
    <w:name w:val="14 Newspaper Headline"/>
    <w:basedOn w:val="04BodyText"/>
    <w:uiPriority w:val="7"/>
    <w:unhideWhenUsed/>
    <w:rsid w:val="007C7506"/>
    <w:pPr>
      <w:suppressAutoHyphens/>
      <w:spacing w:before="280" w:after="280"/>
      <w:ind w:firstLine="0"/>
      <w:jc w:val="center"/>
    </w:pPr>
    <w:rPr>
      <w:rFonts w:ascii="Georgia" w:hAnsi="Georgia"/>
      <w:b/>
      <w:sz w:val="24"/>
    </w:rPr>
  </w:style>
  <w:style w:type="paragraph" w:customStyle="1" w:styleId="06PoetrySource">
    <w:name w:val="06 Poetry Source"/>
    <w:basedOn w:val="06PoetryLast"/>
    <w:uiPriority w:val="7"/>
    <w:unhideWhenUsed/>
    <w:rsid w:val="007C7506"/>
    <w:pPr>
      <w:ind w:left="1100"/>
    </w:pPr>
  </w:style>
  <w:style w:type="character" w:customStyle="1" w:styleId="06ComputerFontInline">
    <w:name w:val="06 Computer Font Inline"/>
    <w:basedOn w:val="DefaultParagraphFont"/>
    <w:uiPriority w:val="7"/>
    <w:unhideWhenUsed/>
    <w:rsid w:val="007C7506"/>
    <w:rPr>
      <w:rFonts w:ascii="Courier New" w:hAnsi="Courier New"/>
      <w:sz w:val="22"/>
    </w:rPr>
  </w:style>
  <w:style w:type="paragraph" w:customStyle="1" w:styleId="06LetterTextLast">
    <w:name w:val="06 Letter Text Last"/>
    <w:basedOn w:val="06LetterText"/>
    <w:uiPriority w:val="7"/>
    <w:unhideWhenUsed/>
    <w:rsid w:val="007C7506"/>
    <w:pPr>
      <w:spacing w:after="280"/>
    </w:pPr>
  </w:style>
  <w:style w:type="paragraph" w:customStyle="1" w:styleId="07ListUnnumberedLast">
    <w:name w:val="07 List Unnumbered Last"/>
    <w:basedOn w:val="07ListUnnumbered"/>
    <w:next w:val="04BodyText"/>
    <w:uiPriority w:val="7"/>
    <w:unhideWhenUsed/>
    <w:rsid w:val="007C7506"/>
    <w:pPr>
      <w:spacing w:after="280"/>
    </w:pPr>
  </w:style>
  <w:style w:type="paragraph" w:customStyle="1" w:styleId="13BMTeaserIntroLines">
    <w:name w:val="13 BM Teaser Intro Lines"/>
    <w:uiPriority w:val="7"/>
    <w:unhideWhenUsed/>
    <w:rsid w:val="007C7506"/>
    <w:pPr>
      <w:widowControl w:val="0"/>
      <w:suppressAutoHyphens/>
      <w:spacing w:after="0" w:line="300" w:lineRule="exact"/>
      <w:jc w:val="center"/>
    </w:pPr>
    <w:rPr>
      <w:rFonts w:ascii="Georgia" w:eastAsia="Times New Roman" w:hAnsi="Georgia" w:cs="Times New Roman"/>
      <w:kern w:val="22"/>
      <w:szCs w:val="24"/>
      <w:lang w:bidi="he-IL"/>
    </w:rPr>
  </w:style>
  <w:style w:type="paragraph" w:customStyle="1" w:styleId="13BMTeaserTitle">
    <w:name w:val="13 BM Teaser Title"/>
    <w:uiPriority w:val="7"/>
    <w:unhideWhenUsed/>
    <w:rsid w:val="007C7506"/>
    <w:pPr>
      <w:spacing w:before="360" w:after="360" w:line="360" w:lineRule="exact"/>
      <w:jc w:val="center"/>
    </w:pPr>
    <w:rPr>
      <w:rFonts w:ascii="Georgia" w:eastAsia="Times New Roman" w:hAnsi="Georgia" w:cs="Times New Roman"/>
      <w:bCs/>
      <w:caps/>
      <w:spacing w:val="20"/>
      <w:sz w:val="32"/>
      <w:szCs w:val="30"/>
    </w:rPr>
  </w:style>
  <w:style w:type="paragraph" w:customStyle="1" w:styleId="13BMTeaserCloseLines">
    <w:name w:val="13 BM Teaser Close Lines"/>
    <w:basedOn w:val="13BMTeaserIntroLines"/>
    <w:uiPriority w:val="7"/>
    <w:unhideWhenUsed/>
    <w:rsid w:val="007C7506"/>
    <w:rPr>
      <w:i/>
    </w:rPr>
  </w:style>
  <w:style w:type="paragraph" w:customStyle="1" w:styleId="06TextMessage">
    <w:name w:val="06 Text Message"/>
    <w:uiPriority w:val="7"/>
    <w:unhideWhenUsed/>
    <w:rsid w:val="007C7506"/>
    <w:pPr>
      <w:spacing w:before="280" w:after="280" w:line="480" w:lineRule="auto"/>
      <w:ind w:left="446" w:right="446"/>
    </w:pPr>
    <w:rPr>
      <w:rFonts w:ascii="Courier" w:eastAsia="Times New Roman" w:hAnsi="Courier" w:cs="Times New Roman"/>
      <w:kern w:val="22"/>
      <w:sz w:val="24"/>
      <w:szCs w:val="24"/>
      <w:lang w:bidi="he-IL"/>
    </w:rPr>
  </w:style>
  <w:style w:type="character" w:customStyle="1" w:styleId="06TextMessageInline">
    <w:name w:val="06 Text Message Inline"/>
    <w:basedOn w:val="DefaultParagraphFont"/>
    <w:uiPriority w:val="7"/>
    <w:unhideWhenUsed/>
    <w:rsid w:val="007C7506"/>
    <w:rPr>
      <w:rFonts w:ascii="Courier" w:hAnsi="Courier"/>
      <w:sz w:val="24"/>
    </w:rPr>
  </w:style>
  <w:style w:type="paragraph" w:customStyle="1" w:styleId="15BETPTitle">
    <w:name w:val="15 BE TP Title"/>
    <w:basedOn w:val="01FMTPTitle"/>
    <w:uiPriority w:val="7"/>
    <w:unhideWhenUsed/>
    <w:rsid w:val="007C7506"/>
  </w:style>
  <w:style w:type="paragraph" w:customStyle="1" w:styleId="15BETPAuthor">
    <w:name w:val="15 BE TP Author"/>
    <w:basedOn w:val="01FMTPAuthor"/>
    <w:uiPriority w:val="7"/>
    <w:unhideWhenUsed/>
    <w:rsid w:val="007C7506"/>
  </w:style>
  <w:style w:type="paragraph" w:customStyle="1" w:styleId="15BETPAuthor2nd">
    <w:name w:val="15 BE TP Author 2nd"/>
    <w:basedOn w:val="01FMTPAuthor2nd"/>
    <w:uiPriority w:val="7"/>
    <w:unhideWhenUsed/>
    <w:rsid w:val="007C7506"/>
  </w:style>
  <w:style w:type="paragraph" w:customStyle="1" w:styleId="15BETPSubtitle">
    <w:name w:val="15 BE TP Subtitle"/>
    <w:basedOn w:val="01FMTPSubtitle"/>
    <w:uiPriority w:val="7"/>
    <w:unhideWhenUsed/>
    <w:rsid w:val="007C7506"/>
  </w:style>
  <w:style w:type="paragraph" w:customStyle="1" w:styleId="15BETPHead">
    <w:name w:val="15 BE TP Head"/>
    <w:basedOn w:val="04BodyTextFL"/>
    <w:uiPriority w:val="7"/>
    <w:unhideWhenUsed/>
    <w:rsid w:val="007C7506"/>
    <w:pPr>
      <w:pBdr>
        <w:top w:val="single" w:sz="6" w:space="18" w:color="auto"/>
        <w:bottom w:val="single" w:sz="6" w:space="8" w:color="auto"/>
      </w:pBdr>
      <w:jc w:val="center"/>
    </w:pPr>
    <w:rPr>
      <w:i/>
      <w:sz w:val="36"/>
      <w14:textOutline w14:w="0" w14:cap="rnd" w14:cmpd="sng" w14:algn="ctr">
        <w14:solidFill>
          <w14:srgbClr w14:val="000000"/>
        </w14:solidFill>
        <w14:prstDash w14:val="solid"/>
        <w14:bevel/>
      </w14:textOutline>
    </w:rPr>
  </w:style>
  <w:style w:type="paragraph" w:customStyle="1" w:styleId="15BETPHeadFirst">
    <w:name w:val="15 BE TP Head First"/>
    <w:basedOn w:val="15BETPHead"/>
    <w:uiPriority w:val="7"/>
    <w:unhideWhenUsed/>
    <w:rsid w:val="007C7506"/>
  </w:style>
  <w:style w:type="paragraph" w:customStyle="1" w:styleId="15BEBodyText">
    <w:name w:val="15 BE Body Text"/>
    <w:basedOn w:val="04BodyText"/>
    <w:uiPriority w:val="7"/>
    <w:unhideWhenUsed/>
    <w:rsid w:val="007C7506"/>
  </w:style>
  <w:style w:type="paragraph" w:customStyle="1" w:styleId="15BEBodyTextFL">
    <w:name w:val="15 BE Body Text FL"/>
    <w:basedOn w:val="04BodyTextFL"/>
    <w:uiPriority w:val="7"/>
    <w:unhideWhenUsed/>
    <w:rsid w:val="007C7506"/>
  </w:style>
  <w:style w:type="paragraph" w:customStyle="1" w:styleId="15BETPLogo">
    <w:name w:val="15 BE TP Logo"/>
    <w:basedOn w:val="15BEBodyTextFL"/>
    <w:uiPriority w:val="7"/>
    <w:unhideWhenUsed/>
    <w:rsid w:val="007C7506"/>
    <w:pPr>
      <w:spacing w:before="1280"/>
      <w:jc w:val="center"/>
    </w:pPr>
  </w:style>
  <w:style w:type="paragraph" w:customStyle="1" w:styleId="15BECOBodyText">
    <w:name w:val="15 BE CO Body Text"/>
    <w:basedOn w:val="03COBodyText"/>
    <w:uiPriority w:val="7"/>
    <w:unhideWhenUsed/>
    <w:rsid w:val="007C7506"/>
  </w:style>
  <w:style w:type="paragraph" w:customStyle="1" w:styleId="15BESectionHead">
    <w:name w:val="15 BE Section Head"/>
    <w:basedOn w:val="15BETPHead"/>
    <w:uiPriority w:val="7"/>
    <w:unhideWhenUsed/>
    <w:rsid w:val="007C7506"/>
    <w:pPr>
      <w:pBdr>
        <w:top w:val="none" w:sz="0" w:space="0" w:color="auto"/>
        <w:bottom w:val="none" w:sz="0" w:space="0" w:color="auto"/>
      </w:pBdr>
      <w:spacing w:after="1600"/>
    </w:pPr>
    <w:rPr>
      <w:b/>
    </w:rPr>
  </w:style>
  <w:style w:type="paragraph" w:customStyle="1" w:styleId="15BENumberedParaFirst">
    <w:name w:val="15 BE Numbered Para First"/>
    <w:basedOn w:val="04BodyTextFL"/>
    <w:uiPriority w:val="7"/>
    <w:unhideWhenUsed/>
    <w:rsid w:val="007C7506"/>
    <w:pPr>
      <w:spacing w:before="240"/>
    </w:pPr>
  </w:style>
  <w:style w:type="paragraph" w:customStyle="1" w:styleId="15BENumberedPara">
    <w:name w:val="15 BE Numbered Para"/>
    <w:basedOn w:val="04BodyTextFL"/>
    <w:uiPriority w:val="7"/>
    <w:unhideWhenUsed/>
    <w:rsid w:val="007C7506"/>
    <w:pPr>
      <w:spacing w:before="240"/>
    </w:pPr>
  </w:style>
  <w:style w:type="paragraph" w:customStyle="1" w:styleId="15BENumberedParaLast">
    <w:name w:val="15 BE Numbered Para Last"/>
    <w:basedOn w:val="04BodyTextFL"/>
    <w:uiPriority w:val="7"/>
    <w:unhideWhenUsed/>
    <w:rsid w:val="007C7506"/>
    <w:pPr>
      <w:spacing w:before="240" w:after="240"/>
    </w:pPr>
  </w:style>
  <w:style w:type="paragraph" w:customStyle="1" w:styleId="15BEExtract1P">
    <w:name w:val="15 BE Extract 1P"/>
    <w:basedOn w:val="04BodyTextFL"/>
    <w:uiPriority w:val="7"/>
    <w:unhideWhenUsed/>
    <w:rsid w:val="007C7506"/>
    <w:pPr>
      <w:spacing w:before="320" w:after="320"/>
      <w:ind w:left="280" w:right="280"/>
    </w:pPr>
  </w:style>
  <w:style w:type="paragraph" w:customStyle="1" w:styleId="15BEExtractFirst">
    <w:name w:val="15 BE Extract First"/>
    <w:basedOn w:val="15BEExtract1P"/>
    <w:uiPriority w:val="7"/>
    <w:unhideWhenUsed/>
    <w:rsid w:val="007C7506"/>
    <w:pPr>
      <w:spacing w:after="0"/>
    </w:pPr>
  </w:style>
  <w:style w:type="paragraph" w:customStyle="1" w:styleId="15BEExtract">
    <w:name w:val="15 BE Extract"/>
    <w:basedOn w:val="15BEExtract1P"/>
    <w:uiPriority w:val="7"/>
    <w:unhideWhenUsed/>
    <w:rsid w:val="007C7506"/>
    <w:pPr>
      <w:spacing w:before="0" w:after="0"/>
    </w:pPr>
  </w:style>
  <w:style w:type="paragraph" w:customStyle="1" w:styleId="15BEExtractLast">
    <w:name w:val="15 BE Extract Last"/>
    <w:basedOn w:val="15BEExtract1P"/>
    <w:uiPriority w:val="7"/>
    <w:unhideWhenUsed/>
    <w:rsid w:val="007C7506"/>
    <w:pPr>
      <w:spacing w:before="0"/>
    </w:pPr>
  </w:style>
  <w:style w:type="paragraph" w:customStyle="1" w:styleId="15BEHeadA">
    <w:name w:val="15 BE Head A"/>
    <w:basedOn w:val="05HeadA"/>
    <w:uiPriority w:val="7"/>
    <w:unhideWhenUsed/>
    <w:rsid w:val="007C7506"/>
  </w:style>
  <w:style w:type="paragraph" w:customStyle="1" w:styleId="15BEHeadB">
    <w:name w:val="15 BE Head B"/>
    <w:basedOn w:val="05HeadB"/>
    <w:uiPriority w:val="7"/>
    <w:unhideWhenUsed/>
    <w:rsid w:val="007C7506"/>
  </w:style>
  <w:style w:type="paragraph" w:customStyle="1" w:styleId="15BEHeadC">
    <w:name w:val="15 BE Head C"/>
    <w:basedOn w:val="05HeadC"/>
    <w:uiPriority w:val="7"/>
    <w:unhideWhenUsed/>
    <w:rsid w:val="007C7506"/>
  </w:style>
  <w:style w:type="paragraph" w:customStyle="1" w:styleId="15BEQAQuestion">
    <w:name w:val="15 BE QA Question"/>
    <w:basedOn w:val="15BEBodyTextFL"/>
    <w:uiPriority w:val="7"/>
    <w:unhideWhenUsed/>
    <w:rsid w:val="007C7506"/>
    <w:rPr>
      <w:b/>
    </w:rPr>
  </w:style>
  <w:style w:type="paragraph" w:customStyle="1" w:styleId="15BEQAAnswer">
    <w:name w:val="15 BE QA Answer"/>
    <w:basedOn w:val="15BEQAQuestion"/>
    <w:uiPriority w:val="7"/>
    <w:unhideWhenUsed/>
    <w:rsid w:val="007C7506"/>
    <w:rPr>
      <w:b w:val="0"/>
    </w:rPr>
  </w:style>
  <w:style w:type="paragraph" w:customStyle="1" w:styleId="13BMIndexAlpha">
    <w:name w:val="13 BM Index Alpha"/>
    <w:basedOn w:val="13BMIndex1"/>
    <w:uiPriority w:val="7"/>
    <w:unhideWhenUsed/>
    <w:rsid w:val="007C7506"/>
    <w:rPr>
      <w:sz w:val="22"/>
    </w:rPr>
  </w:style>
  <w:style w:type="paragraph" w:customStyle="1" w:styleId="15BETPHeadLast">
    <w:name w:val="15 BE TP Head Last"/>
    <w:basedOn w:val="15BETPHead"/>
    <w:uiPriority w:val="7"/>
    <w:unhideWhenUsed/>
    <w:rsid w:val="007C7506"/>
  </w:style>
  <w:style w:type="character" w:customStyle="1" w:styleId="13BMEndnoteKeyPhraseITAL">
    <w:name w:val="13 BM Endnote Key Phrase ITAL"/>
    <w:basedOn w:val="13BMEndnoteKeyPhrase"/>
    <w:uiPriority w:val="7"/>
    <w:unhideWhenUsed/>
    <w:rsid w:val="007C7506"/>
    <w:rPr>
      <w:rFonts w:ascii="Georgia" w:hAnsi="Georgia"/>
      <w:b/>
      <w:i/>
      <w:sz w:val="20"/>
    </w:rPr>
  </w:style>
  <w:style w:type="character" w:customStyle="1" w:styleId="TEMPBMENDNOTEKP">
    <w:name w:val="TEMP_BM_ENDNOTE_KP"/>
    <w:basedOn w:val="13BMEndnoteKeyPhraseITAL"/>
    <w:uiPriority w:val="1"/>
    <w:unhideWhenUsed/>
    <w:rsid w:val="007C7506"/>
    <w:rPr>
      <w:rFonts w:ascii="Georgia" w:hAnsi="Georgia"/>
      <w:b/>
      <w:i w:val="0"/>
      <w:sz w:val="20"/>
    </w:rPr>
  </w:style>
  <w:style w:type="character" w:customStyle="1" w:styleId="01FMContentsInline">
    <w:name w:val="01 FM Contents Inline"/>
    <w:uiPriority w:val="7"/>
    <w:unhideWhenUsed/>
    <w:rsid w:val="007C7506"/>
    <w:rPr>
      <w:b/>
      <w:bCs/>
    </w:rPr>
  </w:style>
  <w:style w:type="paragraph" w:customStyle="1" w:styleId="01FMCopyrightCIPTextFirst">
    <w:name w:val="01 FM Copyright CIP Text First"/>
    <w:basedOn w:val="Normal"/>
    <w:next w:val="Normal"/>
    <w:uiPriority w:val="7"/>
    <w:unhideWhenUsed/>
    <w:rsid w:val="007C7506"/>
    <w:pPr>
      <w:widowControl w:val="0"/>
      <w:suppressAutoHyphens/>
      <w:spacing w:before="100" w:after="0" w:line="180" w:lineRule="exact"/>
    </w:pPr>
    <w:rPr>
      <w:rFonts w:eastAsia="Times New Roman" w:cs="Times New Roman"/>
      <w:color w:val="000000"/>
      <w:kern w:val="16"/>
      <w:sz w:val="16"/>
      <w:szCs w:val="24"/>
      <w:lang w:bidi="he-IL"/>
    </w:rPr>
  </w:style>
  <w:style w:type="paragraph" w:customStyle="1" w:styleId="06SceneDirection">
    <w:name w:val="06 Scene Direction"/>
    <w:basedOn w:val="Normal"/>
    <w:uiPriority w:val="7"/>
    <w:unhideWhenUsed/>
    <w:rsid w:val="007C7506"/>
    <w:pPr>
      <w:spacing w:after="0" w:line="480" w:lineRule="auto"/>
      <w:ind w:firstLine="720"/>
    </w:pPr>
    <w:rPr>
      <w:rFonts w:eastAsia="Times New Roman" w:cs="Times New Roman"/>
      <w:color w:val="000000"/>
      <w:szCs w:val="24"/>
      <w:lang w:val="x-none" w:eastAsia="x-none"/>
    </w:rPr>
  </w:style>
  <w:style w:type="paragraph" w:customStyle="1" w:styleId="06SceneIntro">
    <w:name w:val="06 Scene Intro"/>
    <w:basedOn w:val="06SceneDirection"/>
    <w:next w:val="06SceneDirection"/>
    <w:uiPriority w:val="7"/>
    <w:unhideWhenUsed/>
    <w:rsid w:val="007C7506"/>
    <w:pPr>
      <w:spacing w:before="320"/>
      <w:ind w:firstLine="0"/>
    </w:pPr>
    <w:rPr>
      <w:rFonts w:cs="Arial"/>
    </w:rPr>
  </w:style>
  <w:style w:type="paragraph" w:customStyle="1" w:styleId="06SceneNumber">
    <w:name w:val="06 Scene Number"/>
    <w:basedOn w:val="Normal"/>
    <w:uiPriority w:val="7"/>
    <w:unhideWhenUsed/>
    <w:rsid w:val="007C7506"/>
    <w:pPr>
      <w:spacing w:after="0" w:line="240" w:lineRule="auto"/>
    </w:pPr>
    <w:rPr>
      <w:rFonts w:eastAsia="Times New Roman" w:cs="Arial"/>
      <w:caps/>
      <w:color w:val="000000"/>
      <w:szCs w:val="28"/>
    </w:rPr>
  </w:style>
  <w:style w:type="paragraph" w:customStyle="1" w:styleId="06DialogueSpeaker">
    <w:name w:val="06 Dialogue Speaker"/>
    <w:basedOn w:val="Normal"/>
    <w:uiPriority w:val="7"/>
    <w:unhideWhenUsed/>
    <w:rsid w:val="007C7506"/>
    <w:pPr>
      <w:spacing w:after="0" w:line="480" w:lineRule="auto"/>
      <w:ind w:left="720" w:right="720" w:firstLine="720"/>
    </w:pPr>
    <w:rPr>
      <w:rFonts w:eastAsia="Times New Roman" w:cs="Times New Roman"/>
      <w:color w:val="000000"/>
      <w:szCs w:val="24"/>
      <w:lang w:val="x-none" w:eastAsia="x-none"/>
    </w:rPr>
  </w:style>
  <w:style w:type="paragraph" w:customStyle="1" w:styleId="06StageDirection">
    <w:name w:val="06 Stage Direction"/>
    <w:basedOn w:val="Normal"/>
    <w:uiPriority w:val="7"/>
    <w:unhideWhenUsed/>
    <w:rsid w:val="007C7506"/>
    <w:pPr>
      <w:spacing w:before="120" w:after="0" w:line="480" w:lineRule="auto"/>
    </w:pPr>
    <w:rPr>
      <w:rFonts w:eastAsia="Times New Roman" w:cs="Times New Roman"/>
      <w:color w:val="000000"/>
      <w:szCs w:val="24"/>
      <w:lang w:val="x-none" w:eastAsia="x-none"/>
    </w:rPr>
  </w:style>
  <w:style w:type="paragraph" w:customStyle="1" w:styleId="06StageDirectionAlt">
    <w:name w:val="06 Stage Direction Alt"/>
    <w:basedOn w:val="06StageDirection"/>
    <w:uiPriority w:val="7"/>
    <w:unhideWhenUsed/>
    <w:rsid w:val="007C7506"/>
    <w:pPr>
      <w:ind w:firstLine="720"/>
    </w:pPr>
  </w:style>
  <w:style w:type="paragraph" w:customStyle="1" w:styleId="06TextMessageAlt">
    <w:name w:val="06 Text Message Alt"/>
    <w:basedOn w:val="Normal"/>
    <w:next w:val="Normal"/>
    <w:uiPriority w:val="7"/>
    <w:unhideWhenUsed/>
    <w:rsid w:val="007C7506"/>
    <w:pPr>
      <w:spacing w:before="280" w:after="280" w:line="480" w:lineRule="auto"/>
      <w:ind w:left="1440" w:right="446"/>
    </w:pPr>
    <w:rPr>
      <w:rFonts w:ascii="Courier" w:eastAsia="Times New Roman" w:hAnsi="Courier" w:cs="Times New Roman"/>
      <w:kern w:val="22"/>
      <w:szCs w:val="24"/>
      <w:lang w:bidi="he-IL"/>
    </w:rPr>
  </w:style>
  <w:style w:type="paragraph" w:customStyle="1" w:styleId="07Bulleted1Para">
    <w:name w:val="07 Bulleted 1 Para"/>
    <w:uiPriority w:val="7"/>
    <w:unhideWhenUsed/>
    <w:rsid w:val="007C7506"/>
    <w:pPr>
      <w:numPr>
        <w:numId w:val="12"/>
      </w:numPr>
      <w:spacing w:after="0" w:line="480" w:lineRule="auto"/>
    </w:pPr>
    <w:rPr>
      <w:rFonts w:ascii="Times New Roman" w:eastAsia="Times New Roman" w:hAnsi="Times New Roman" w:cs="Times New Roman"/>
      <w:kern w:val="22"/>
      <w:szCs w:val="24"/>
      <w:lang w:bidi="he-IL"/>
    </w:rPr>
  </w:style>
  <w:style w:type="paragraph" w:customStyle="1" w:styleId="07Bulleted1ParaFirst">
    <w:name w:val="07 Bulleted 1 Para First"/>
    <w:basedOn w:val="07Bulleted1Para"/>
    <w:uiPriority w:val="7"/>
    <w:unhideWhenUsed/>
    <w:rsid w:val="007C7506"/>
    <w:pPr>
      <w:numPr>
        <w:numId w:val="13"/>
      </w:numPr>
      <w:spacing w:before="280"/>
    </w:pPr>
  </w:style>
  <w:style w:type="paragraph" w:customStyle="1" w:styleId="07Bulleted1ParaLast">
    <w:name w:val="07 Bulleted 1 Para Last"/>
    <w:basedOn w:val="07Bulleted1Para"/>
    <w:uiPriority w:val="7"/>
    <w:unhideWhenUsed/>
    <w:rsid w:val="007C7506"/>
    <w:pPr>
      <w:numPr>
        <w:numId w:val="14"/>
      </w:numPr>
      <w:spacing w:after="280"/>
    </w:pPr>
  </w:style>
  <w:style w:type="paragraph" w:customStyle="1" w:styleId="07ListBulleted1">
    <w:name w:val="07 List Bulleted 1"/>
    <w:uiPriority w:val="7"/>
    <w:unhideWhenUsed/>
    <w:rsid w:val="007C7506"/>
    <w:pPr>
      <w:numPr>
        <w:numId w:val="15"/>
      </w:numPr>
      <w:spacing w:after="0" w:line="480" w:lineRule="auto"/>
      <w:ind w:right="446"/>
      <w:jc w:val="both"/>
    </w:pPr>
    <w:rPr>
      <w:rFonts w:ascii="Times New Roman" w:eastAsia="Times New Roman" w:hAnsi="Times New Roman" w:cs="Times New Roman"/>
      <w:kern w:val="22"/>
      <w:szCs w:val="24"/>
      <w:lang w:bidi="he-IL"/>
    </w:rPr>
  </w:style>
  <w:style w:type="paragraph" w:customStyle="1" w:styleId="07ListBulleted1First">
    <w:name w:val="07 List Bulleted 1 First"/>
    <w:basedOn w:val="07ListBulleted1"/>
    <w:uiPriority w:val="7"/>
    <w:unhideWhenUsed/>
    <w:rsid w:val="007C7506"/>
    <w:pPr>
      <w:numPr>
        <w:numId w:val="16"/>
      </w:numPr>
      <w:spacing w:before="280"/>
    </w:pPr>
  </w:style>
  <w:style w:type="paragraph" w:customStyle="1" w:styleId="07ListBulleted1Head">
    <w:name w:val="07 List Bulleted 1 Head"/>
    <w:uiPriority w:val="7"/>
    <w:unhideWhenUsed/>
    <w:rsid w:val="007C7506"/>
    <w:pPr>
      <w:spacing w:before="280" w:after="0"/>
      <w:ind w:left="446"/>
    </w:pPr>
    <w:rPr>
      <w:rFonts w:ascii="Times New Roman" w:eastAsia="Times New Roman" w:hAnsi="Times New Roman" w:cs="Times New Roman"/>
      <w:b/>
      <w:color w:val="000000"/>
      <w:kern w:val="16"/>
      <w:szCs w:val="24"/>
      <w:lang w:bidi="he-IL"/>
    </w:rPr>
  </w:style>
  <w:style w:type="paragraph" w:customStyle="1" w:styleId="07ListBulleted1Last">
    <w:name w:val="07 List Bulleted 1 Last"/>
    <w:basedOn w:val="07ListBulleted1"/>
    <w:uiPriority w:val="7"/>
    <w:unhideWhenUsed/>
    <w:rsid w:val="007C7506"/>
    <w:pPr>
      <w:numPr>
        <w:numId w:val="17"/>
      </w:numPr>
      <w:spacing w:after="280"/>
    </w:pPr>
  </w:style>
  <w:style w:type="paragraph" w:customStyle="1" w:styleId="07ListBulleted1Subentry">
    <w:name w:val="07 List Bulleted 1 Subentry"/>
    <w:uiPriority w:val="7"/>
    <w:unhideWhenUsed/>
    <w:rsid w:val="007C7506"/>
    <w:pPr>
      <w:numPr>
        <w:numId w:val="18"/>
      </w:numPr>
      <w:spacing w:after="0" w:line="480" w:lineRule="auto"/>
      <w:ind w:right="634"/>
      <w:jc w:val="both"/>
    </w:pPr>
    <w:rPr>
      <w:rFonts w:ascii="Times New Roman" w:eastAsia="Times New Roman" w:hAnsi="Times New Roman" w:cs="Times New Roman"/>
      <w:kern w:val="22"/>
      <w:szCs w:val="24"/>
      <w:lang w:bidi="he-IL"/>
    </w:rPr>
  </w:style>
  <w:style w:type="paragraph" w:customStyle="1" w:styleId="10SidebarExtract">
    <w:name w:val="10 Sidebar Extract"/>
    <w:basedOn w:val="Normal"/>
    <w:uiPriority w:val="7"/>
    <w:unhideWhenUsed/>
    <w:rsid w:val="007C7506"/>
    <w:pPr>
      <w:widowControl w:val="0"/>
      <w:pBdr>
        <w:top w:val="single" w:sz="4" w:space="4" w:color="auto"/>
        <w:left w:val="single" w:sz="4" w:space="4" w:color="auto"/>
        <w:bottom w:val="single" w:sz="4" w:space="4" w:color="auto"/>
        <w:right w:val="single" w:sz="4" w:space="4" w:color="auto"/>
      </w:pBdr>
      <w:shd w:val="clear" w:color="auto" w:fill="E0E0E0"/>
      <w:suppressAutoHyphens/>
      <w:spacing w:before="40" w:after="0" w:line="480" w:lineRule="auto"/>
      <w:ind w:firstLine="180"/>
      <w:jc w:val="both"/>
    </w:pPr>
    <w:rPr>
      <w:rFonts w:ascii="Georgia" w:eastAsia="Times New Roman" w:hAnsi="Georgia" w:cs="Times New Roman"/>
      <w:kern w:val="18"/>
      <w:sz w:val="18"/>
      <w:szCs w:val="24"/>
      <w:lang w:bidi="he-IL"/>
    </w:rPr>
  </w:style>
  <w:style w:type="paragraph" w:customStyle="1" w:styleId="10SidebarExtractFirst">
    <w:name w:val="10 Sidebar Extract First"/>
    <w:basedOn w:val="10SidebarExtract"/>
    <w:uiPriority w:val="7"/>
    <w:unhideWhenUsed/>
    <w:rsid w:val="007C7506"/>
    <w:pPr>
      <w:spacing w:before="220"/>
      <w:ind w:firstLine="187"/>
    </w:pPr>
  </w:style>
  <w:style w:type="paragraph" w:customStyle="1" w:styleId="10SidebarExtractLast">
    <w:name w:val="10 Sidebar Extract Last"/>
    <w:basedOn w:val="10SidebarExtract"/>
    <w:uiPriority w:val="7"/>
    <w:unhideWhenUsed/>
    <w:rsid w:val="007C7506"/>
    <w:pPr>
      <w:spacing w:before="0" w:after="220"/>
      <w:ind w:firstLine="187"/>
    </w:pPr>
  </w:style>
  <w:style w:type="paragraph" w:customStyle="1" w:styleId="10SidebarListBulletedHead">
    <w:name w:val="10 Sidebar List Bulleted Head"/>
    <w:basedOn w:val="Normal"/>
    <w:uiPriority w:val="7"/>
    <w:unhideWhenUsed/>
    <w:rsid w:val="007C7506"/>
    <w:pPr>
      <w:widowControl w:val="0"/>
      <w:pBdr>
        <w:top w:val="single" w:sz="4" w:space="4" w:color="auto"/>
        <w:left w:val="single" w:sz="4" w:space="4" w:color="auto"/>
        <w:bottom w:val="single" w:sz="4" w:space="4" w:color="auto"/>
        <w:right w:val="single" w:sz="4" w:space="4" w:color="auto"/>
      </w:pBdr>
      <w:shd w:val="clear" w:color="auto" w:fill="E0E0E0"/>
      <w:suppressAutoHyphens/>
      <w:spacing w:before="360" w:after="240" w:line="480" w:lineRule="auto"/>
      <w:ind w:firstLine="180"/>
      <w:outlineLvl w:val="1"/>
    </w:pPr>
    <w:rPr>
      <w:rFonts w:ascii="Georgia" w:eastAsia="Times New Roman" w:hAnsi="Georgia" w:cs="Times New Roman"/>
      <w:kern w:val="18"/>
      <w:szCs w:val="20"/>
      <w:lang w:bidi="he-IL"/>
    </w:rPr>
  </w:style>
  <w:style w:type="paragraph" w:customStyle="1" w:styleId="10SidebarListNumberedHead">
    <w:name w:val="10 Sidebar List Numbered Head"/>
    <w:basedOn w:val="Normal"/>
    <w:uiPriority w:val="7"/>
    <w:unhideWhenUsed/>
    <w:rsid w:val="007C7506"/>
    <w:pPr>
      <w:widowControl w:val="0"/>
      <w:pBdr>
        <w:top w:val="single" w:sz="4" w:space="4" w:color="auto"/>
        <w:left w:val="single" w:sz="4" w:space="4" w:color="auto"/>
        <w:bottom w:val="single" w:sz="4" w:space="4" w:color="auto"/>
        <w:right w:val="single" w:sz="4" w:space="4" w:color="auto"/>
      </w:pBdr>
      <w:shd w:val="clear" w:color="auto" w:fill="E0E0E0"/>
      <w:suppressAutoHyphens/>
      <w:spacing w:before="360" w:after="240" w:line="480" w:lineRule="auto"/>
      <w:ind w:firstLine="180"/>
      <w:outlineLvl w:val="1"/>
    </w:pPr>
    <w:rPr>
      <w:rFonts w:ascii="Georgia" w:eastAsia="Times New Roman" w:hAnsi="Georgia" w:cs="Times New Roman"/>
      <w:kern w:val="18"/>
      <w:szCs w:val="20"/>
      <w:lang w:bidi="he-IL"/>
    </w:rPr>
  </w:style>
  <w:style w:type="paragraph" w:customStyle="1" w:styleId="10SidebarListUnnumberedHead">
    <w:name w:val="10 Sidebar List Unnumbered Head"/>
    <w:basedOn w:val="Normal"/>
    <w:uiPriority w:val="7"/>
    <w:unhideWhenUsed/>
    <w:rsid w:val="007C7506"/>
    <w:pPr>
      <w:widowControl w:val="0"/>
      <w:pBdr>
        <w:top w:val="single" w:sz="4" w:space="4" w:color="auto"/>
        <w:left w:val="single" w:sz="4" w:space="4" w:color="auto"/>
        <w:bottom w:val="single" w:sz="4" w:space="4" w:color="auto"/>
        <w:right w:val="single" w:sz="4" w:space="4" w:color="auto"/>
      </w:pBdr>
      <w:shd w:val="clear" w:color="auto" w:fill="E0E0E0"/>
      <w:suppressAutoHyphens/>
      <w:spacing w:before="360" w:after="240" w:line="480" w:lineRule="auto"/>
      <w:ind w:firstLine="180"/>
      <w:outlineLvl w:val="1"/>
    </w:pPr>
    <w:rPr>
      <w:rFonts w:ascii="Georgia" w:eastAsia="Times New Roman" w:hAnsi="Georgia" w:cs="Times New Roman"/>
      <w:kern w:val="18"/>
      <w:szCs w:val="20"/>
      <w:lang w:bidi="he-IL"/>
    </w:rPr>
  </w:style>
  <w:style w:type="paragraph" w:customStyle="1" w:styleId="11RecipeDirection1P">
    <w:name w:val="11 Recipe Direction 1P"/>
    <w:basedOn w:val="Normal"/>
    <w:uiPriority w:val="7"/>
    <w:unhideWhenUsed/>
    <w:rsid w:val="007C7506"/>
    <w:pPr>
      <w:widowControl w:val="0"/>
      <w:spacing w:before="220" w:after="220" w:line="480" w:lineRule="auto"/>
    </w:pPr>
    <w:rPr>
      <w:rFonts w:eastAsia="Times New Roman" w:cs="Times New Roman"/>
      <w:kern w:val="22"/>
      <w:szCs w:val="24"/>
      <w:lang w:bidi="he-IL"/>
    </w:rPr>
  </w:style>
  <w:style w:type="paragraph" w:customStyle="1" w:styleId="11RecipeHeadNoteFirst">
    <w:name w:val="11 Recipe Head Note First"/>
    <w:basedOn w:val="Normal"/>
    <w:uiPriority w:val="7"/>
    <w:unhideWhenUsed/>
    <w:rsid w:val="007C7506"/>
    <w:pPr>
      <w:widowControl w:val="0"/>
      <w:suppressAutoHyphens/>
      <w:spacing w:before="360" w:after="0" w:line="480" w:lineRule="auto"/>
      <w:ind w:left="446" w:right="446"/>
    </w:pPr>
    <w:rPr>
      <w:rFonts w:ascii="Georgia" w:eastAsia="Times New Roman" w:hAnsi="Georgia" w:cs="Times New Roman"/>
      <w:color w:val="000000"/>
      <w:kern w:val="22"/>
      <w:sz w:val="20"/>
      <w:szCs w:val="24"/>
      <w:lang w:bidi="he-IL"/>
    </w:rPr>
  </w:style>
  <w:style w:type="paragraph" w:customStyle="1" w:styleId="11RecipeHeadNoteLast">
    <w:name w:val="11 Recipe Head Note Last"/>
    <w:basedOn w:val="Normal"/>
    <w:uiPriority w:val="7"/>
    <w:unhideWhenUsed/>
    <w:rsid w:val="007C7506"/>
    <w:pPr>
      <w:widowControl w:val="0"/>
      <w:suppressAutoHyphens/>
      <w:spacing w:after="360" w:line="480" w:lineRule="auto"/>
      <w:ind w:left="446" w:right="446"/>
    </w:pPr>
    <w:rPr>
      <w:rFonts w:ascii="Georgia" w:eastAsia="Times New Roman" w:hAnsi="Georgia" w:cs="Times New Roman"/>
      <w:color w:val="000000"/>
      <w:kern w:val="22"/>
      <w:sz w:val="20"/>
      <w:szCs w:val="24"/>
      <w:lang w:bidi="he-IL"/>
    </w:rPr>
  </w:style>
  <w:style w:type="paragraph" w:customStyle="1" w:styleId="11RecipeHeadNote1P">
    <w:name w:val="11 Recipe Head Note 1P"/>
    <w:basedOn w:val="Normal"/>
    <w:uiPriority w:val="7"/>
    <w:unhideWhenUsed/>
    <w:rsid w:val="007C7506"/>
    <w:pPr>
      <w:spacing w:before="360" w:after="360" w:line="240" w:lineRule="auto"/>
      <w:ind w:left="446" w:right="446"/>
    </w:pPr>
    <w:rPr>
      <w:rFonts w:ascii="Georgia" w:eastAsia="Times New Roman" w:hAnsi="Georgia" w:cs="Arial"/>
      <w:color w:val="000000"/>
      <w:sz w:val="20"/>
      <w:szCs w:val="28"/>
    </w:rPr>
  </w:style>
  <w:style w:type="paragraph" w:customStyle="1" w:styleId="11RecipeTip">
    <w:name w:val="11 Recipe Tip"/>
    <w:basedOn w:val="Normal"/>
    <w:uiPriority w:val="7"/>
    <w:unhideWhenUsed/>
    <w:rsid w:val="007C7506"/>
    <w:pPr>
      <w:spacing w:after="0" w:line="480" w:lineRule="auto"/>
      <w:ind w:firstLine="720"/>
    </w:pPr>
    <w:rPr>
      <w:rFonts w:eastAsia="Times New Roman" w:cs="Times New Roman"/>
      <w:szCs w:val="24"/>
      <w:lang w:val="x-none" w:eastAsia="x-none"/>
    </w:rPr>
  </w:style>
  <w:style w:type="paragraph" w:customStyle="1" w:styleId="11RecipeTipHead">
    <w:name w:val="11 Recipe Tip Head"/>
    <w:basedOn w:val="Normal"/>
    <w:next w:val="11RecipeTip"/>
    <w:uiPriority w:val="7"/>
    <w:unhideWhenUsed/>
    <w:rsid w:val="007C7506"/>
    <w:pPr>
      <w:widowControl w:val="0"/>
      <w:spacing w:before="280" w:line="480" w:lineRule="auto"/>
      <w:outlineLvl w:val="3"/>
    </w:pPr>
    <w:rPr>
      <w:rFonts w:eastAsia="Times New Roman" w:cs="Times New Roman"/>
      <w:sz w:val="26"/>
      <w:szCs w:val="28"/>
      <w:lang w:val="x-none" w:eastAsia="x-none"/>
    </w:rPr>
  </w:style>
  <w:style w:type="paragraph" w:customStyle="1" w:styleId="11SubrecipeDirection">
    <w:name w:val="11 Subrecipe Direction"/>
    <w:basedOn w:val="Normal"/>
    <w:uiPriority w:val="7"/>
    <w:unhideWhenUsed/>
    <w:rsid w:val="007C7506"/>
    <w:pPr>
      <w:spacing w:after="0" w:line="480" w:lineRule="auto"/>
    </w:pPr>
    <w:rPr>
      <w:rFonts w:eastAsia="Times New Roman" w:cs="Times New Roman"/>
      <w:szCs w:val="24"/>
      <w:lang w:val="x-none" w:eastAsia="x-none"/>
    </w:rPr>
  </w:style>
  <w:style w:type="paragraph" w:customStyle="1" w:styleId="11SubrecipeDirectionFirst">
    <w:name w:val="11 Subrecipe Direction First"/>
    <w:basedOn w:val="Normal"/>
    <w:uiPriority w:val="7"/>
    <w:unhideWhenUsed/>
    <w:rsid w:val="007C7506"/>
    <w:pPr>
      <w:spacing w:before="360" w:after="0" w:line="480" w:lineRule="auto"/>
    </w:pPr>
    <w:rPr>
      <w:rFonts w:eastAsia="Times New Roman" w:cs="Times New Roman"/>
      <w:szCs w:val="24"/>
      <w:lang w:val="x-none" w:eastAsia="x-none"/>
    </w:rPr>
  </w:style>
  <w:style w:type="paragraph" w:customStyle="1" w:styleId="11SubrecipeDirection1P">
    <w:name w:val="11 Subrecipe Direction 1P"/>
    <w:basedOn w:val="Normal"/>
    <w:uiPriority w:val="7"/>
    <w:unhideWhenUsed/>
    <w:rsid w:val="007C7506"/>
    <w:pPr>
      <w:spacing w:before="220" w:after="220" w:line="480" w:lineRule="auto"/>
    </w:pPr>
    <w:rPr>
      <w:rFonts w:eastAsia="Times New Roman" w:cs="Times New Roman"/>
      <w:szCs w:val="24"/>
      <w:lang w:val="x-none" w:eastAsia="x-none"/>
    </w:rPr>
  </w:style>
  <w:style w:type="paragraph" w:customStyle="1" w:styleId="11SubrecipeHeadNote">
    <w:name w:val="11 Subrecipe Head Note"/>
    <w:basedOn w:val="Normal"/>
    <w:uiPriority w:val="7"/>
    <w:unhideWhenUsed/>
    <w:rsid w:val="007C7506"/>
    <w:pPr>
      <w:spacing w:after="0" w:line="480" w:lineRule="auto"/>
      <w:ind w:left="446" w:right="446" w:firstLine="720"/>
    </w:pPr>
    <w:rPr>
      <w:rFonts w:eastAsia="Times New Roman" w:cs="Times New Roman"/>
      <w:szCs w:val="24"/>
      <w:lang w:val="x-none" w:eastAsia="x-none"/>
    </w:rPr>
  </w:style>
  <w:style w:type="paragraph" w:customStyle="1" w:styleId="11SubrecipeIngredients">
    <w:name w:val="11 Subrecipe Ingredients"/>
    <w:basedOn w:val="Normal"/>
    <w:uiPriority w:val="7"/>
    <w:unhideWhenUsed/>
    <w:rsid w:val="007C7506"/>
    <w:pPr>
      <w:widowControl w:val="0"/>
      <w:spacing w:after="0" w:line="480" w:lineRule="auto"/>
      <w:ind w:left="1440"/>
    </w:pPr>
    <w:rPr>
      <w:rFonts w:eastAsia="Times New Roman" w:cs="Times New Roman"/>
      <w:szCs w:val="20"/>
    </w:rPr>
  </w:style>
  <w:style w:type="paragraph" w:customStyle="1" w:styleId="11SubrecipeIngredientsFirst">
    <w:name w:val="11 Subrecipe Ingredients First"/>
    <w:basedOn w:val="11SubrecipeIngredients"/>
    <w:next w:val="11SubrecipeIngredients"/>
    <w:uiPriority w:val="7"/>
    <w:unhideWhenUsed/>
    <w:rsid w:val="007C7506"/>
    <w:pPr>
      <w:spacing w:before="220"/>
    </w:pPr>
  </w:style>
  <w:style w:type="paragraph" w:customStyle="1" w:styleId="11SubrecipeTitle">
    <w:name w:val="11 Subrecipe Title"/>
    <w:basedOn w:val="Normal"/>
    <w:uiPriority w:val="7"/>
    <w:unhideWhenUsed/>
    <w:rsid w:val="007C7506"/>
    <w:pPr>
      <w:widowControl w:val="0"/>
      <w:spacing w:before="480" w:after="240" w:line="480" w:lineRule="auto"/>
      <w:outlineLvl w:val="0"/>
    </w:pPr>
    <w:rPr>
      <w:rFonts w:ascii="Georgia" w:eastAsia="Times New Roman" w:hAnsi="Georgia" w:cs="Times New Roman"/>
      <w:sz w:val="26"/>
      <w:szCs w:val="20"/>
    </w:rPr>
  </w:style>
  <w:style w:type="paragraph" w:customStyle="1" w:styleId="11SubrecipeYield">
    <w:name w:val="11 Subrecipe Yield"/>
    <w:basedOn w:val="Normal"/>
    <w:uiPriority w:val="7"/>
    <w:unhideWhenUsed/>
    <w:rsid w:val="007C7506"/>
    <w:pPr>
      <w:spacing w:after="0" w:line="480" w:lineRule="auto"/>
      <w:ind w:firstLine="720"/>
    </w:pPr>
    <w:rPr>
      <w:rFonts w:eastAsia="Times New Roman" w:cs="Times New Roman"/>
      <w:szCs w:val="24"/>
      <w:lang w:val="x-none" w:eastAsia="x-none"/>
    </w:rPr>
  </w:style>
  <w:style w:type="paragraph" w:customStyle="1" w:styleId="14DesignInstruction">
    <w:name w:val="14 Design Instruction"/>
    <w:uiPriority w:val="7"/>
    <w:unhideWhenUsed/>
    <w:qFormat/>
    <w:rsid w:val="007C7506"/>
    <w:pPr>
      <w:widowControl w:val="0"/>
      <w:spacing w:after="0" w:line="480" w:lineRule="auto"/>
    </w:pPr>
    <w:rPr>
      <w:rFonts w:ascii="Arial" w:eastAsia="Times New Roman" w:hAnsi="Arial" w:cs="Times New Roman"/>
      <w:b/>
      <w:color w:val="7030A0"/>
      <w:sz w:val="24"/>
      <w:szCs w:val="20"/>
    </w:rPr>
  </w:style>
  <w:style w:type="paragraph" w:customStyle="1" w:styleId="TableParagraph">
    <w:name w:val="Table Paragraph"/>
    <w:basedOn w:val="Normal"/>
    <w:uiPriority w:val="1"/>
    <w:unhideWhenUsed/>
    <w:qFormat/>
    <w:rsid w:val="007C7506"/>
    <w:pPr>
      <w:widowControl w:val="0"/>
      <w:autoSpaceDE w:val="0"/>
      <w:autoSpaceDN w:val="0"/>
      <w:spacing w:after="0" w:line="240" w:lineRule="auto"/>
    </w:pPr>
    <w:rPr>
      <w:rFonts w:ascii="Calibri" w:eastAsia="Calibri" w:hAnsi="Calibri" w:cs="Calibri"/>
    </w:rPr>
  </w:style>
  <w:style w:type="paragraph" w:customStyle="1" w:styleId="Default">
    <w:name w:val="Default"/>
    <w:uiPriority w:val="8"/>
    <w:unhideWhenUsed/>
    <w:rsid w:val="007C7506"/>
    <w:pPr>
      <w:autoSpaceDE w:val="0"/>
      <w:autoSpaceDN w:val="0"/>
      <w:adjustRightInd w:val="0"/>
      <w:spacing w:after="0" w:line="240" w:lineRule="auto"/>
    </w:pPr>
    <w:rPr>
      <w:rFonts w:ascii="Whitman RomanLF" w:hAnsi="Whitman RomanLF" w:cs="Whitman RomanLF"/>
      <w:color w:val="000000"/>
      <w:sz w:val="24"/>
      <w:szCs w:val="24"/>
    </w:rPr>
  </w:style>
  <w:style w:type="character" w:customStyle="1" w:styleId="Heading2Char">
    <w:name w:val="Heading 2 Char"/>
    <w:basedOn w:val="DefaultParagraphFont"/>
    <w:link w:val="Heading2"/>
    <w:uiPriority w:val="9"/>
    <w:rsid w:val="007C7506"/>
    <w:rPr>
      <w:rFonts w:eastAsiaTheme="minorEastAsia" w:cstheme="minorHAnsi"/>
      <w:b/>
      <w:bCs/>
      <w:color w:val="4472C4" w:themeColor="accent1"/>
      <w:sz w:val="24"/>
      <w:szCs w:val="24"/>
    </w:rPr>
  </w:style>
  <w:style w:type="character" w:customStyle="1" w:styleId="Heading3Char">
    <w:name w:val="Heading 3 Char"/>
    <w:basedOn w:val="DefaultParagraphFont"/>
    <w:link w:val="Heading3"/>
    <w:uiPriority w:val="9"/>
    <w:rsid w:val="007C7506"/>
    <w:rPr>
      <w:rFonts w:eastAsiaTheme="majorEastAsia" w:cs="Times New Roman"/>
      <w:b/>
      <w:bCs/>
      <w:i/>
      <w:iCs/>
      <w:color w:val="4472C4" w:themeColor="accent1"/>
      <w:szCs w:val="24"/>
    </w:rPr>
  </w:style>
  <w:style w:type="character" w:customStyle="1" w:styleId="Heading4Char">
    <w:name w:val="Heading 4 Char"/>
    <w:basedOn w:val="DefaultParagraphFont"/>
    <w:link w:val="Heading4"/>
    <w:uiPriority w:val="9"/>
    <w:rsid w:val="007C7506"/>
    <w:rPr>
      <w:rFonts w:cs="Times New Roman"/>
      <w:b/>
      <w:bCs/>
      <w:i/>
      <w:iCs/>
      <w:noProof/>
      <w:szCs w:val="24"/>
    </w:rPr>
  </w:style>
  <w:style w:type="character" w:customStyle="1" w:styleId="Heading5Char">
    <w:name w:val="Heading 5 Char"/>
    <w:basedOn w:val="DefaultParagraphFont"/>
    <w:link w:val="Heading5"/>
    <w:uiPriority w:val="9"/>
    <w:rsid w:val="007C7506"/>
    <w:rPr>
      <w:rFonts w:asciiTheme="majorHAnsi" w:eastAsiaTheme="majorEastAsia" w:hAnsiTheme="majorHAnsi" w:cstheme="majorBidi"/>
      <w:i/>
      <w:iCs/>
      <w:color w:val="70AD47" w:themeColor="accent6"/>
    </w:rPr>
  </w:style>
  <w:style w:type="character" w:customStyle="1" w:styleId="Heading6Char">
    <w:name w:val="Heading 6 Char"/>
    <w:basedOn w:val="DefaultParagraphFont"/>
    <w:link w:val="Heading6"/>
    <w:uiPriority w:val="9"/>
    <w:rsid w:val="007C7506"/>
    <w:rPr>
      <w:rFonts w:asciiTheme="majorHAnsi" w:eastAsiaTheme="majorEastAsia" w:hAnsiTheme="majorHAnsi" w:cstheme="majorBidi"/>
      <w:color w:val="70AD47" w:themeColor="accent6"/>
      <w:szCs w:val="24"/>
    </w:rPr>
  </w:style>
  <w:style w:type="character" w:customStyle="1" w:styleId="Heading7Char">
    <w:name w:val="Heading 7 Char"/>
    <w:basedOn w:val="DefaultParagraphFont"/>
    <w:link w:val="Heading7"/>
    <w:uiPriority w:val="9"/>
    <w:rsid w:val="007C7506"/>
    <w:rPr>
      <w:rFonts w:asciiTheme="majorHAnsi" w:eastAsiaTheme="majorEastAsia" w:hAnsiTheme="majorHAnsi" w:cstheme="majorBidi"/>
      <w:b/>
      <w:bCs/>
      <w:color w:val="70AD47" w:themeColor="accent6"/>
      <w:szCs w:val="24"/>
    </w:rPr>
  </w:style>
  <w:style w:type="character" w:customStyle="1" w:styleId="Heading8Char">
    <w:name w:val="Heading 8 Char"/>
    <w:basedOn w:val="DefaultParagraphFont"/>
    <w:link w:val="Heading8"/>
    <w:uiPriority w:val="9"/>
    <w:rsid w:val="007C7506"/>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rsid w:val="007C7506"/>
    <w:rPr>
      <w:rFonts w:asciiTheme="majorHAnsi" w:eastAsiaTheme="majorEastAsia" w:hAnsiTheme="majorHAnsi" w:cstheme="majorBidi"/>
      <w:i/>
      <w:iCs/>
      <w:color w:val="70AD47" w:themeColor="accent6"/>
      <w:sz w:val="20"/>
      <w:szCs w:val="20"/>
    </w:rPr>
  </w:style>
  <w:style w:type="paragraph" w:styleId="TOC1">
    <w:name w:val="toc 1"/>
    <w:basedOn w:val="Normal"/>
    <w:next w:val="Normal"/>
    <w:autoRedefine/>
    <w:uiPriority w:val="39"/>
    <w:unhideWhenUsed/>
    <w:qFormat/>
    <w:rsid w:val="007C7506"/>
    <w:pPr>
      <w:tabs>
        <w:tab w:val="right" w:leader="dot" w:pos="9350"/>
      </w:tabs>
      <w:spacing w:after="0" w:line="240" w:lineRule="auto"/>
    </w:pPr>
    <w:rPr>
      <w:rFonts w:eastAsiaTheme="minorEastAsia" w:cs="Times New Roman"/>
      <w:b/>
      <w:bCs/>
      <w:noProof/>
      <w:color w:val="000000" w:themeColor="text1"/>
      <w:szCs w:val="21"/>
    </w:rPr>
  </w:style>
  <w:style w:type="paragraph" w:styleId="TOC2">
    <w:name w:val="toc 2"/>
    <w:basedOn w:val="Normal"/>
    <w:next w:val="Normal"/>
    <w:autoRedefine/>
    <w:uiPriority w:val="39"/>
    <w:unhideWhenUsed/>
    <w:qFormat/>
    <w:rsid w:val="007C7506"/>
    <w:pPr>
      <w:tabs>
        <w:tab w:val="right" w:leader="dot" w:pos="9350"/>
      </w:tabs>
      <w:spacing w:after="0" w:line="240" w:lineRule="auto"/>
      <w:ind w:left="936" w:hanging="720"/>
    </w:pPr>
    <w:rPr>
      <w:rFonts w:eastAsiaTheme="minorEastAsia" w:cs="Times New Roman"/>
      <w:bCs/>
      <w:noProof/>
      <w:szCs w:val="21"/>
    </w:rPr>
  </w:style>
  <w:style w:type="paragraph" w:styleId="TOC3">
    <w:name w:val="toc 3"/>
    <w:basedOn w:val="Normal"/>
    <w:next w:val="Normal"/>
    <w:autoRedefine/>
    <w:uiPriority w:val="39"/>
    <w:unhideWhenUsed/>
    <w:qFormat/>
    <w:rsid w:val="007C7506"/>
    <w:pPr>
      <w:spacing w:after="0" w:line="240" w:lineRule="auto"/>
      <w:ind w:left="446"/>
    </w:pPr>
    <w:rPr>
      <w:rFonts w:eastAsiaTheme="minorEastAsia"/>
      <w:i/>
      <w:sz w:val="21"/>
      <w:szCs w:val="21"/>
    </w:rPr>
  </w:style>
  <w:style w:type="paragraph" w:styleId="TOC4">
    <w:name w:val="toc 4"/>
    <w:basedOn w:val="Normal"/>
    <w:next w:val="Normal"/>
    <w:autoRedefine/>
    <w:uiPriority w:val="39"/>
    <w:unhideWhenUsed/>
    <w:qFormat/>
    <w:rsid w:val="007C7506"/>
    <w:pPr>
      <w:spacing w:after="100" w:line="288" w:lineRule="auto"/>
      <w:ind w:left="660"/>
    </w:pPr>
    <w:rPr>
      <w:rFonts w:eastAsiaTheme="minorEastAsia"/>
      <w:sz w:val="21"/>
      <w:szCs w:val="21"/>
    </w:rPr>
  </w:style>
  <w:style w:type="paragraph" w:styleId="TOC5">
    <w:name w:val="toc 5"/>
    <w:basedOn w:val="Normal"/>
    <w:next w:val="Normal"/>
    <w:autoRedefine/>
    <w:uiPriority w:val="39"/>
    <w:unhideWhenUsed/>
    <w:rsid w:val="007C7506"/>
    <w:pPr>
      <w:spacing w:after="100" w:line="288" w:lineRule="auto"/>
      <w:ind w:left="880"/>
    </w:pPr>
    <w:rPr>
      <w:rFonts w:eastAsiaTheme="minorEastAsia"/>
      <w:sz w:val="21"/>
      <w:szCs w:val="21"/>
    </w:rPr>
  </w:style>
  <w:style w:type="paragraph" w:styleId="TOC6">
    <w:name w:val="toc 6"/>
    <w:basedOn w:val="Normal"/>
    <w:next w:val="Normal"/>
    <w:autoRedefine/>
    <w:uiPriority w:val="39"/>
    <w:unhideWhenUsed/>
    <w:rsid w:val="007C7506"/>
    <w:pPr>
      <w:spacing w:after="100" w:line="288" w:lineRule="auto"/>
      <w:ind w:left="1100"/>
    </w:pPr>
    <w:rPr>
      <w:rFonts w:eastAsiaTheme="minorEastAsia"/>
      <w:sz w:val="21"/>
      <w:szCs w:val="21"/>
    </w:rPr>
  </w:style>
  <w:style w:type="paragraph" w:styleId="TOC7">
    <w:name w:val="toc 7"/>
    <w:basedOn w:val="Normal"/>
    <w:next w:val="Normal"/>
    <w:autoRedefine/>
    <w:uiPriority w:val="39"/>
    <w:unhideWhenUsed/>
    <w:rsid w:val="007C7506"/>
    <w:pPr>
      <w:spacing w:after="100" w:line="288" w:lineRule="auto"/>
      <w:ind w:left="1320"/>
    </w:pPr>
    <w:rPr>
      <w:rFonts w:eastAsiaTheme="minorEastAsia"/>
      <w:sz w:val="21"/>
      <w:szCs w:val="21"/>
    </w:rPr>
  </w:style>
  <w:style w:type="paragraph" w:styleId="TOC8">
    <w:name w:val="toc 8"/>
    <w:basedOn w:val="Normal"/>
    <w:next w:val="Normal"/>
    <w:autoRedefine/>
    <w:uiPriority w:val="39"/>
    <w:unhideWhenUsed/>
    <w:rsid w:val="007C7506"/>
    <w:pPr>
      <w:spacing w:after="100" w:line="288" w:lineRule="auto"/>
      <w:ind w:left="1540"/>
    </w:pPr>
    <w:rPr>
      <w:rFonts w:eastAsiaTheme="minorEastAsia"/>
      <w:sz w:val="21"/>
      <w:szCs w:val="21"/>
    </w:rPr>
  </w:style>
  <w:style w:type="paragraph" w:styleId="TOC9">
    <w:name w:val="toc 9"/>
    <w:basedOn w:val="Normal"/>
    <w:next w:val="Normal"/>
    <w:autoRedefine/>
    <w:uiPriority w:val="39"/>
    <w:unhideWhenUsed/>
    <w:rsid w:val="007C7506"/>
    <w:pPr>
      <w:spacing w:after="100" w:line="288" w:lineRule="auto"/>
      <w:ind w:left="1760"/>
    </w:pPr>
    <w:rPr>
      <w:rFonts w:eastAsiaTheme="minorEastAsia"/>
      <w:sz w:val="21"/>
      <w:szCs w:val="21"/>
    </w:rPr>
  </w:style>
  <w:style w:type="paragraph" w:styleId="FootnoteText">
    <w:name w:val="footnote text"/>
    <w:basedOn w:val="Normal"/>
    <w:link w:val="FootnoteTextChar"/>
    <w:uiPriority w:val="99"/>
    <w:unhideWhenUsed/>
    <w:rsid w:val="007C7506"/>
    <w:pPr>
      <w:keepLines/>
      <w:spacing w:after="120" w:line="240" w:lineRule="auto"/>
    </w:pPr>
    <w:rPr>
      <w:rFonts w:eastAsiaTheme="minorEastAsia"/>
      <w:szCs w:val="20"/>
    </w:rPr>
  </w:style>
  <w:style w:type="character" w:customStyle="1" w:styleId="FootnoteTextChar">
    <w:name w:val="Footnote Text Char"/>
    <w:basedOn w:val="DefaultParagraphFont"/>
    <w:link w:val="FootnoteText"/>
    <w:uiPriority w:val="99"/>
    <w:rsid w:val="007C7506"/>
    <w:rPr>
      <w:rFonts w:eastAsiaTheme="minorEastAsia"/>
      <w:szCs w:val="20"/>
    </w:rPr>
  </w:style>
  <w:style w:type="paragraph" w:styleId="CommentText">
    <w:name w:val="annotation text"/>
    <w:basedOn w:val="Normal"/>
    <w:link w:val="CommentTextChar"/>
    <w:uiPriority w:val="99"/>
    <w:unhideWhenUsed/>
    <w:rsid w:val="007C7506"/>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C7506"/>
    <w:rPr>
      <w:rFonts w:eastAsiaTheme="minorEastAsia"/>
      <w:sz w:val="20"/>
      <w:szCs w:val="20"/>
    </w:rPr>
  </w:style>
  <w:style w:type="paragraph" w:styleId="Header">
    <w:name w:val="header"/>
    <w:basedOn w:val="Normal"/>
    <w:link w:val="HeaderChar"/>
    <w:uiPriority w:val="99"/>
    <w:unhideWhenUsed/>
    <w:rsid w:val="007C7506"/>
    <w:pPr>
      <w:tabs>
        <w:tab w:val="center" w:pos="4680"/>
        <w:tab w:val="right" w:pos="9360"/>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7C7506"/>
    <w:rPr>
      <w:rFonts w:eastAsiaTheme="minorEastAsia"/>
      <w:sz w:val="21"/>
      <w:szCs w:val="21"/>
    </w:rPr>
  </w:style>
  <w:style w:type="paragraph" w:styleId="Footer">
    <w:name w:val="footer"/>
    <w:basedOn w:val="Normal"/>
    <w:link w:val="FooterChar"/>
    <w:unhideWhenUsed/>
    <w:rsid w:val="007C7506"/>
    <w:pPr>
      <w:tabs>
        <w:tab w:val="center" w:pos="4680"/>
        <w:tab w:val="right" w:pos="9360"/>
      </w:tabs>
      <w:spacing w:after="0" w:line="240" w:lineRule="auto"/>
    </w:pPr>
    <w:rPr>
      <w:rFonts w:eastAsiaTheme="minorEastAsia"/>
      <w:sz w:val="21"/>
      <w:szCs w:val="21"/>
    </w:rPr>
  </w:style>
  <w:style w:type="character" w:customStyle="1" w:styleId="FooterChar">
    <w:name w:val="Footer Char"/>
    <w:basedOn w:val="DefaultParagraphFont"/>
    <w:link w:val="Footer"/>
    <w:rsid w:val="007C7506"/>
    <w:rPr>
      <w:rFonts w:eastAsiaTheme="minorEastAsia"/>
      <w:sz w:val="21"/>
      <w:szCs w:val="21"/>
    </w:rPr>
  </w:style>
  <w:style w:type="paragraph" w:styleId="Caption">
    <w:name w:val="caption"/>
    <w:basedOn w:val="Normal"/>
    <w:next w:val="Normal"/>
    <w:uiPriority w:val="35"/>
    <w:unhideWhenUsed/>
    <w:qFormat/>
    <w:rsid w:val="007C7506"/>
    <w:pPr>
      <w:spacing w:after="0" w:line="240" w:lineRule="auto"/>
    </w:pPr>
    <w:rPr>
      <w:rFonts w:eastAsia="Times New Roman" w:cs="Times New Roman"/>
      <w:b/>
      <w:bCs/>
      <w:smallCaps/>
      <w:color w:val="595959" w:themeColor="text1" w:themeTint="A6"/>
      <w:szCs w:val="24"/>
    </w:rPr>
  </w:style>
  <w:style w:type="character" w:styleId="FootnoteReference">
    <w:name w:val="footnote reference"/>
    <w:basedOn w:val="DefaultParagraphFont"/>
    <w:unhideWhenUsed/>
    <w:rsid w:val="007C7506"/>
    <w:rPr>
      <w:vertAlign w:val="superscript"/>
    </w:rPr>
  </w:style>
  <w:style w:type="character" w:styleId="LineNumber">
    <w:name w:val="line number"/>
    <w:basedOn w:val="DefaultParagraphFont"/>
    <w:unhideWhenUsed/>
    <w:rsid w:val="007C7506"/>
  </w:style>
  <w:style w:type="character" w:styleId="PageNumber">
    <w:name w:val="page number"/>
    <w:basedOn w:val="DefaultParagraphFont"/>
    <w:unhideWhenUsed/>
    <w:rsid w:val="007C7506"/>
    <w:rPr>
      <w:sz w:val="18"/>
    </w:rPr>
  </w:style>
  <w:style w:type="paragraph" w:styleId="Title">
    <w:name w:val="Title"/>
    <w:basedOn w:val="Normal"/>
    <w:next w:val="Normal"/>
    <w:link w:val="TitleChar"/>
    <w:uiPriority w:val="10"/>
    <w:unhideWhenUsed/>
    <w:qFormat/>
    <w:rsid w:val="007C750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C7506"/>
    <w:rPr>
      <w:rFonts w:asciiTheme="majorHAnsi" w:eastAsiaTheme="majorEastAsia" w:hAnsiTheme="majorHAnsi" w:cstheme="majorBidi"/>
      <w:color w:val="262626" w:themeColor="text1" w:themeTint="D9"/>
      <w:spacing w:val="-15"/>
      <w:sz w:val="96"/>
      <w:szCs w:val="96"/>
    </w:rPr>
  </w:style>
  <w:style w:type="paragraph" w:styleId="BodyText">
    <w:name w:val="Body Text"/>
    <w:basedOn w:val="Normal"/>
    <w:link w:val="BodyTextChar"/>
    <w:uiPriority w:val="9"/>
    <w:unhideWhenUsed/>
    <w:qFormat/>
    <w:rsid w:val="007C7506"/>
    <w:pPr>
      <w:widowControl w:val="0"/>
      <w:autoSpaceDE w:val="0"/>
      <w:autoSpaceDN w:val="0"/>
      <w:spacing w:before="55" w:after="0" w:line="240" w:lineRule="auto"/>
    </w:pPr>
    <w:rPr>
      <w:rFonts w:ascii="Garamond" w:eastAsia="Garamond" w:hAnsi="Garamond" w:cs="Garamond"/>
      <w:sz w:val="23"/>
      <w:szCs w:val="23"/>
    </w:rPr>
  </w:style>
  <w:style w:type="character" w:customStyle="1" w:styleId="BodyTextChar">
    <w:name w:val="Body Text Char"/>
    <w:basedOn w:val="DefaultParagraphFont"/>
    <w:link w:val="BodyText"/>
    <w:uiPriority w:val="9"/>
    <w:rsid w:val="007C7506"/>
    <w:rPr>
      <w:rFonts w:ascii="Garamond" w:eastAsia="Garamond" w:hAnsi="Garamond" w:cs="Garamond"/>
      <w:sz w:val="23"/>
      <w:szCs w:val="23"/>
    </w:rPr>
  </w:style>
  <w:style w:type="paragraph" w:styleId="Subtitle">
    <w:name w:val="Subtitle"/>
    <w:basedOn w:val="Normal"/>
    <w:next w:val="Normal"/>
    <w:link w:val="SubtitleChar"/>
    <w:uiPriority w:val="11"/>
    <w:unhideWhenUsed/>
    <w:qFormat/>
    <w:rsid w:val="007C7506"/>
    <w:pPr>
      <w:numPr>
        <w:ilvl w:val="1"/>
      </w:numPr>
      <w:spacing w:after="200"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C7506"/>
    <w:rPr>
      <w:rFonts w:asciiTheme="majorHAnsi" w:eastAsiaTheme="majorEastAsia" w:hAnsiTheme="majorHAnsi" w:cstheme="majorBidi"/>
      <w:sz w:val="30"/>
      <w:szCs w:val="30"/>
    </w:rPr>
  </w:style>
  <w:style w:type="character" w:styleId="Hyperlink">
    <w:name w:val="Hyperlink"/>
    <w:basedOn w:val="DefaultParagraphFont"/>
    <w:uiPriority w:val="99"/>
    <w:unhideWhenUsed/>
    <w:rsid w:val="007C7506"/>
    <w:rPr>
      <w:color w:val="0563C1" w:themeColor="hyperlink"/>
      <w:u w:val="single"/>
    </w:rPr>
  </w:style>
  <w:style w:type="character" w:styleId="Strong">
    <w:name w:val="Strong"/>
    <w:basedOn w:val="DefaultParagraphFont"/>
    <w:uiPriority w:val="22"/>
    <w:unhideWhenUsed/>
    <w:qFormat/>
    <w:rsid w:val="007C7506"/>
    <w:rPr>
      <w:b/>
      <w:bCs/>
    </w:rPr>
  </w:style>
  <w:style w:type="character" w:styleId="Emphasis">
    <w:name w:val="Emphasis"/>
    <w:basedOn w:val="DefaultParagraphFont"/>
    <w:uiPriority w:val="20"/>
    <w:unhideWhenUsed/>
    <w:qFormat/>
    <w:rsid w:val="007C7506"/>
    <w:rPr>
      <w:i/>
      <w:iCs/>
      <w:color w:val="70AD47" w:themeColor="accent6"/>
    </w:rPr>
  </w:style>
  <w:style w:type="character" w:styleId="HTMLAcronym">
    <w:name w:val="HTML Acronym"/>
    <w:basedOn w:val="DefaultParagraphFont"/>
    <w:unhideWhenUsed/>
    <w:rsid w:val="007C7506"/>
  </w:style>
  <w:style w:type="character" w:styleId="HTMLCode">
    <w:name w:val="HTML Code"/>
    <w:basedOn w:val="DefaultParagraphFont"/>
    <w:unhideWhenUsed/>
    <w:rsid w:val="007C7506"/>
    <w:rPr>
      <w:rFonts w:ascii="Courier New" w:hAnsi="Courier New" w:cs="Courier New"/>
      <w:sz w:val="20"/>
      <w:szCs w:val="20"/>
    </w:rPr>
  </w:style>
  <w:style w:type="character" w:styleId="HTMLDefinition">
    <w:name w:val="HTML Definition"/>
    <w:basedOn w:val="DefaultParagraphFont"/>
    <w:unhideWhenUsed/>
    <w:rsid w:val="007C7506"/>
    <w:rPr>
      <w:i/>
      <w:iCs/>
    </w:rPr>
  </w:style>
  <w:style w:type="character" w:styleId="HTMLKeyboard">
    <w:name w:val="HTML Keyboard"/>
    <w:basedOn w:val="DefaultParagraphFont"/>
    <w:unhideWhenUsed/>
    <w:rsid w:val="007C7506"/>
    <w:rPr>
      <w:rFonts w:ascii="Courier New" w:hAnsi="Courier New" w:cs="Courier New"/>
      <w:sz w:val="20"/>
      <w:szCs w:val="20"/>
    </w:rPr>
  </w:style>
  <w:style w:type="character" w:styleId="HTMLSample">
    <w:name w:val="HTML Sample"/>
    <w:basedOn w:val="DefaultParagraphFont"/>
    <w:unhideWhenUsed/>
    <w:rsid w:val="007C7506"/>
    <w:rPr>
      <w:rFonts w:ascii="Courier New" w:hAnsi="Courier New" w:cs="Courier New"/>
    </w:rPr>
  </w:style>
  <w:style w:type="character" w:styleId="HTMLTypewriter">
    <w:name w:val="HTML Typewriter"/>
    <w:basedOn w:val="DefaultParagraphFont"/>
    <w:unhideWhenUsed/>
    <w:rsid w:val="007C7506"/>
    <w:rPr>
      <w:rFonts w:ascii="Courier New" w:hAnsi="Courier New" w:cs="Courier New"/>
      <w:sz w:val="20"/>
      <w:szCs w:val="20"/>
    </w:rPr>
  </w:style>
  <w:style w:type="character" w:styleId="HTMLVariable">
    <w:name w:val="HTML Variable"/>
    <w:basedOn w:val="DefaultParagraphFont"/>
    <w:unhideWhenUsed/>
    <w:rsid w:val="007C7506"/>
    <w:rPr>
      <w:i/>
      <w:iCs/>
    </w:rPr>
  </w:style>
  <w:style w:type="character" w:styleId="PlaceholderText">
    <w:name w:val="Placeholder Text"/>
    <w:basedOn w:val="DefaultParagraphFont"/>
    <w:uiPriority w:val="99"/>
    <w:unhideWhenUsed/>
    <w:rsid w:val="007C7506"/>
    <w:rPr>
      <w:color w:val="808080"/>
    </w:rPr>
  </w:style>
  <w:style w:type="paragraph" w:styleId="NoSpacing">
    <w:name w:val="No Spacing"/>
    <w:uiPriority w:val="1"/>
    <w:unhideWhenUsed/>
    <w:qFormat/>
    <w:rsid w:val="007C7506"/>
    <w:pPr>
      <w:spacing w:after="0" w:line="240" w:lineRule="auto"/>
    </w:pPr>
    <w:rPr>
      <w:rFonts w:eastAsiaTheme="minorEastAsia"/>
      <w:sz w:val="21"/>
      <w:szCs w:val="21"/>
    </w:rPr>
  </w:style>
  <w:style w:type="paragraph" w:styleId="ListParagraph">
    <w:name w:val="List Paragraph"/>
    <w:basedOn w:val="Normal"/>
    <w:uiPriority w:val="34"/>
    <w:unhideWhenUsed/>
    <w:qFormat/>
    <w:rsid w:val="007C7506"/>
    <w:pPr>
      <w:numPr>
        <w:numId w:val="1"/>
      </w:numPr>
      <w:spacing w:after="200" w:line="288" w:lineRule="auto"/>
      <w:contextualSpacing/>
    </w:pPr>
    <w:rPr>
      <w:rFonts w:eastAsiaTheme="minorEastAsia" w:cs="Times New Roman"/>
      <w:szCs w:val="24"/>
    </w:rPr>
  </w:style>
  <w:style w:type="paragraph" w:styleId="Quote">
    <w:name w:val="Quote"/>
    <w:basedOn w:val="Normal"/>
    <w:next w:val="Normal"/>
    <w:link w:val="QuoteChar"/>
    <w:uiPriority w:val="29"/>
    <w:unhideWhenUsed/>
    <w:qFormat/>
    <w:rsid w:val="007C7506"/>
    <w:pPr>
      <w:spacing w:before="160" w:after="200" w:line="288" w:lineRule="auto"/>
      <w:ind w:left="720" w:right="720"/>
      <w:jc w:val="center"/>
    </w:pPr>
    <w:rPr>
      <w:rFonts w:eastAsiaTheme="minorEastAsia"/>
      <w:i/>
      <w:iCs/>
      <w:color w:val="262626" w:themeColor="text1" w:themeTint="D9"/>
      <w:sz w:val="21"/>
      <w:szCs w:val="21"/>
    </w:rPr>
  </w:style>
  <w:style w:type="character" w:customStyle="1" w:styleId="QuoteChar">
    <w:name w:val="Quote Char"/>
    <w:basedOn w:val="DefaultParagraphFont"/>
    <w:link w:val="Quote"/>
    <w:uiPriority w:val="29"/>
    <w:rsid w:val="007C7506"/>
    <w:rPr>
      <w:rFonts w:eastAsiaTheme="minorEastAsia"/>
      <w:i/>
      <w:iCs/>
      <w:color w:val="262626" w:themeColor="text1" w:themeTint="D9"/>
      <w:sz w:val="21"/>
      <w:szCs w:val="21"/>
    </w:rPr>
  </w:style>
  <w:style w:type="paragraph" w:styleId="IntenseQuote">
    <w:name w:val="Intense Quote"/>
    <w:basedOn w:val="Normal"/>
    <w:next w:val="Normal"/>
    <w:link w:val="IntenseQuoteChar"/>
    <w:uiPriority w:val="30"/>
    <w:unhideWhenUsed/>
    <w:qFormat/>
    <w:rsid w:val="007C7506"/>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C7506"/>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unhideWhenUsed/>
    <w:qFormat/>
    <w:rsid w:val="007C7506"/>
    <w:rPr>
      <w:i/>
      <w:iCs/>
    </w:rPr>
  </w:style>
  <w:style w:type="character" w:styleId="IntenseEmphasis">
    <w:name w:val="Intense Emphasis"/>
    <w:basedOn w:val="DefaultParagraphFont"/>
    <w:uiPriority w:val="21"/>
    <w:unhideWhenUsed/>
    <w:qFormat/>
    <w:rsid w:val="007C7506"/>
    <w:rPr>
      <w:b/>
      <w:bCs/>
      <w:i/>
      <w:iCs/>
    </w:rPr>
  </w:style>
  <w:style w:type="character" w:styleId="SubtleReference">
    <w:name w:val="Subtle Reference"/>
    <w:basedOn w:val="DefaultParagraphFont"/>
    <w:uiPriority w:val="31"/>
    <w:unhideWhenUsed/>
    <w:qFormat/>
    <w:rsid w:val="007C7506"/>
    <w:rPr>
      <w:smallCaps/>
      <w:color w:val="595959" w:themeColor="text1" w:themeTint="A6"/>
    </w:rPr>
  </w:style>
  <w:style w:type="character" w:styleId="IntenseReference">
    <w:name w:val="Intense Reference"/>
    <w:basedOn w:val="DefaultParagraphFont"/>
    <w:uiPriority w:val="32"/>
    <w:unhideWhenUsed/>
    <w:qFormat/>
    <w:rsid w:val="007C7506"/>
    <w:rPr>
      <w:b/>
      <w:bCs/>
      <w:smallCaps/>
      <w:color w:val="70AD47" w:themeColor="accent6"/>
    </w:rPr>
  </w:style>
  <w:style w:type="character" w:styleId="BookTitle">
    <w:name w:val="Book Title"/>
    <w:basedOn w:val="DefaultParagraphFont"/>
    <w:uiPriority w:val="33"/>
    <w:unhideWhenUsed/>
    <w:qFormat/>
    <w:rsid w:val="007C7506"/>
    <w:rPr>
      <w:b/>
      <w:bCs/>
      <w:caps w:val="0"/>
      <w:smallCaps/>
      <w:spacing w:val="7"/>
      <w:sz w:val="21"/>
      <w:szCs w:val="21"/>
    </w:rPr>
  </w:style>
  <w:style w:type="paragraph" w:styleId="TOCHeading">
    <w:name w:val="TOC Heading"/>
    <w:basedOn w:val="Heading1"/>
    <w:next w:val="Normal"/>
    <w:uiPriority w:val="39"/>
    <w:unhideWhenUsed/>
    <w:qFormat/>
    <w:rsid w:val="007C7506"/>
    <w:pPr>
      <w:outlineLvl w:val="9"/>
    </w:pPr>
  </w:style>
  <w:style w:type="character" w:styleId="CommentReference">
    <w:name w:val="annotation reference"/>
    <w:basedOn w:val="DefaultParagraphFont"/>
    <w:uiPriority w:val="99"/>
    <w:semiHidden/>
    <w:unhideWhenUsed/>
    <w:rsid w:val="004C3F54"/>
    <w:rPr>
      <w:sz w:val="16"/>
      <w:szCs w:val="16"/>
    </w:rPr>
  </w:style>
  <w:style w:type="paragraph" w:styleId="CommentSubject">
    <w:name w:val="annotation subject"/>
    <w:basedOn w:val="CommentText"/>
    <w:next w:val="CommentText"/>
    <w:link w:val="CommentSubjectChar"/>
    <w:uiPriority w:val="99"/>
    <w:semiHidden/>
    <w:unhideWhenUsed/>
    <w:rsid w:val="004C3F54"/>
    <w:rPr>
      <w:b/>
      <w:bCs/>
    </w:rPr>
  </w:style>
  <w:style w:type="character" w:customStyle="1" w:styleId="CommentSubjectChar">
    <w:name w:val="Comment Subject Char"/>
    <w:basedOn w:val="CommentTextChar"/>
    <w:link w:val="CommentSubject"/>
    <w:uiPriority w:val="99"/>
    <w:semiHidden/>
    <w:rsid w:val="004C3F54"/>
    <w:rPr>
      <w:rFonts w:eastAsiaTheme="minorEastAsia"/>
      <w:b/>
      <w:bCs/>
      <w:sz w:val="20"/>
      <w:szCs w:val="20"/>
    </w:rPr>
  </w:style>
  <w:style w:type="paragraph" w:styleId="BalloonText">
    <w:name w:val="Balloon Text"/>
    <w:basedOn w:val="Normal"/>
    <w:link w:val="BalloonTextChar"/>
    <w:uiPriority w:val="99"/>
    <w:semiHidden/>
    <w:unhideWhenUsed/>
    <w:rsid w:val="004C3F54"/>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4C3F54"/>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4C3F54"/>
    <w:rPr>
      <w:color w:val="605E5C"/>
      <w:shd w:val="clear" w:color="auto" w:fill="E1DFDD"/>
    </w:rPr>
  </w:style>
  <w:style w:type="character" w:styleId="FollowedHyperlink">
    <w:name w:val="FollowedHyperlink"/>
    <w:basedOn w:val="DefaultParagraphFont"/>
    <w:uiPriority w:val="99"/>
    <w:semiHidden/>
    <w:unhideWhenUsed/>
    <w:rsid w:val="004C3F54"/>
    <w:rPr>
      <w:color w:val="954F72" w:themeColor="followedHyperlink"/>
      <w:u w:val="single"/>
    </w:rPr>
  </w:style>
  <w:style w:type="paragraph" w:styleId="Revision">
    <w:name w:val="Revision"/>
    <w:hidden/>
    <w:uiPriority w:val="99"/>
    <w:semiHidden/>
    <w:rsid w:val="004C3F54"/>
    <w:pPr>
      <w:spacing w:after="0" w:line="240" w:lineRule="auto"/>
    </w:pPr>
    <w:rPr>
      <w:rFonts w:eastAsiaTheme="minorEastAsia"/>
      <w:sz w:val="21"/>
      <w:szCs w:val="21"/>
    </w:rPr>
  </w:style>
  <w:style w:type="paragraph" w:styleId="NormalWeb">
    <w:name w:val="Normal (Web)"/>
    <w:basedOn w:val="Normal"/>
    <w:uiPriority w:val="99"/>
    <w:semiHidden/>
    <w:unhideWhenUsed/>
    <w:rsid w:val="004C3F5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C3F54"/>
  </w:style>
  <w:style w:type="numbering" w:customStyle="1" w:styleId="NoList2">
    <w:name w:val="No List2"/>
    <w:next w:val="NoList"/>
    <w:uiPriority w:val="99"/>
    <w:semiHidden/>
    <w:unhideWhenUsed/>
    <w:rsid w:val="004C3F54"/>
  </w:style>
  <w:style w:type="numbering" w:customStyle="1" w:styleId="NoList11">
    <w:name w:val="No List11"/>
    <w:next w:val="NoList"/>
    <w:uiPriority w:val="99"/>
    <w:semiHidden/>
    <w:unhideWhenUsed/>
    <w:rsid w:val="004C3F54"/>
  </w:style>
  <w:style w:type="numbering" w:customStyle="1" w:styleId="NoList3">
    <w:name w:val="No List3"/>
    <w:next w:val="NoList"/>
    <w:uiPriority w:val="99"/>
    <w:semiHidden/>
    <w:unhideWhenUsed/>
    <w:rsid w:val="004C3F54"/>
  </w:style>
  <w:style w:type="numbering" w:customStyle="1" w:styleId="NoList4">
    <w:name w:val="No List4"/>
    <w:next w:val="NoList"/>
    <w:uiPriority w:val="99"/>
    <w:semiHidden/>
    <w:unhideWhenUsed/>
    <w:rsid w:val="004C3F54"/>
  </w:style>
  <w:style w:type="numbering" w:customStyle="1" w:styleId="NoList12">
    <w:name w:val="No List12"/>
    <w:next w:val="NoList"/>
    <w:uiPriority w:val="99"/>
    <w:semiHidden/>
    <w:unhideWhenUsed/>
    <w:rsid w:val="004C3F54"/>
  </w:style>
  <w:style w:type="numbering" w:customStyle="1" w:styleId="NoList21">
    <w:name w:val="No List21"/>
    <w:next w:val="NoList"/>
    <w:uiPriority w:val="99"/>
    <w:semiHidden/>
    <w:unhideWhenUsed/>
    <w:rsid w:val="004C3F54"/>
  </w:style>
  <w:style w:type="numbering" w:customStyle="1" w:styleId="NoList111">
    <w:name w:val="No List111"/>
    <w:next w:val="NoList"/>
    <w:uiPriority w:val="99"/>
    <w:semiHidden/>
    <w:unhideWhenUsed/>
    <w:rsid w:val="004C3F54"/>
  </w:style>
  <w:style w:type="character" w:styleId="HTMLCite">
    <w:name w:val="HTML Cite"/>
    <w:basedOn w:val="DefaultParagraphFont"/>
    <w:uiPriority w:val="99"/>
    <w:semiHidden/>
    <w:unhideWhenUsed/>
    <w:rsid w:val="004C3F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abs/10.1177/1745691617690642" TargetMode="External"/><Relationship Id="rId13" Type="http://schemas.openxmlformats.org/officeDocument/2006/relationships/hyperlink" Target="https://www.theatlantic.com/magazine/archive/1997/11/the-reading-wars/376990/" TargetMode="External"/><Relationship Id="rId18" Type="http://schemas.openxmlformats.org/officeDocument/2006/relationships/hyperlink" Target="https://slimemoldtimemold.com/2022/01/11/reality-is-very-weird-and-you-need-to-be-prepared-for-th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n.wikipedia.org/wiki/Memory_consolidation" TargetMode="External"/><Relationship Id="rId12" Type="http://schemas.openxmlformats.org/officeDocument/2006/relationships/hyperlink" Target="https://www.nytimes.com/2020/02/15/us/reading-phonics.html" TargetMode="External"/><Relationship Id="rId17" Type="http://schemas.openxmlformats.org/officeDocument/2006/relationships/hyperlink" Target="https://doi.org/10.1016/j.neubiorev.2019.02.010" TargetMode="External"/><Relationship Id="rId2" Type="http://schemas.openxmlformats.org/officeDocument/2006/relationships/numbering" Target="numbering.xml"/><Relationship Id="rId16" Type="http://schemas.openxmlformats.org/officeDocument/2006/relationships/hyperlink" Target="https://doi.org/10.1037/edu0000486" TargetMode="External"/><Relationship Id="rId20" Type="http://schemas.openxmlformats.org/officeDocument/2006/relationships/hyperlink" Target="https://doi.org/10.1016/j.tics.2018.12.007" TargetMode="External"/><Relationship Id="rId1" Type="http://schemas.openxmlformats.org/officeDocument/2006/relationships/customXml" Target="../customXml/item1.xml"/><Relationship Id="rId6" Type="http://schemas.openxmlformats.org/officeDocument/2006/relationships/hyperlink" Target="https://en.wikipedia.org/wiki/Dendritic_filopodia" TargetMode="External"/><Relationship Id="rId11" Type="http://schemas.openxmlformats.org/officeDocument/2006/relationships/hyperlink" Target="http://www2.ed.gov/about/bdscomm/list/mathpanel/report/learning-processes.pdf" TargetMode="External"/><Relationship Id="rId5" Type="http://schemas.openxmlformats.org/officeDocument/2006/relationships/webSettings" Target="webSettings.xml"/><Relationship Id="rId15" Type="http://schemas.openxmlformats.org/officeDocument/2006/relationships/hyperlink" Target="https://arxiv.org/pdf/1909.08601.pdf" TargetMode="External"/><Relationship Id="rId10" Type="http://schemas.openxmlformats.org/officeDocument/2006/relationships/hyperlink" Target="https://www.mrc-cbu.cam.ac.uk/wp-content/uploads/2013/01/WM-classroom-guide.pdf" TargetMode="External"/><Relationship Id="rId19" Type="http://schemas.openxmlformats.org/officeDocument/2006/relationships/hyperlink" Target="https://www.uleth.ca/unews/article/new-research-reveals-central-role-hippocampus-instructing-neocortex-spatial-navigation-and#.XwYSJShKg2x" TargetMode="External"/><Relationship Id="rId4" Type="http://schemas.openxmlformats.org/officeDocument/2006/relationships/settings" Target="settings.xml"/><Relationship Id="rId9" Type="http://schemas.openxmlformats.org/officeDocument/2006/relationships/hyperlink" Target="https://idlewords.com/2010/03/scott_and_scurvy.htm" TargetMode="External"/><Relationship Id="rId14" Type="http://schemas.openxmlformats.org/officeDocument/2006/relationships/hyperlink" Target="https://www.mckinsey.com/industries/public-and-social-sector/our-insights/how-to-improve-student-educational-outcomes-new-insights-from-data-analy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24D2-1E13-4DFE-857C-57D0C985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1</Pages>
  <Words>19691</Words>
  <Characters>112240</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Oakley</dc:creator>
  <cp:keywords/>
  <dc:description/>
  <cp:lastModifiedBy>Barbara Oakley</cp:lastModifiedBy>
  <cp:revision>8</cp:revision>
  <cp:lastPrinted>2022-02-20T20:17:00Z</cp:lastPrinted>
  <dcterms:created xsi:type="dcterms:W3CDTF">2022-02-13T18:50:00Z</dcterms:created>
  <dcterms:modified xsi:type="dcterms:W3CDTF">2022-02-21T14:26:00Z</dcterms:modified>
</cp:coreProperties>
</file>